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E8868" w14:textId="23AD67EF" w:rsidR="00C31D3E" w:rsidRPr="00202718" w:rsidRDefault="00C31D3E" w:rsidP="00A71955">
      <w:pPr>
        <w:pStyle w:val="RZAnlage"/>
        <w:outlineLvl w:val="0"/>
      </w:pPr>
      <w:r w:rsidRPr="00202718">
        <w:t>Anlage 7</w:t>
      </w:r>
    </w:p>
    <w:p w14:paraId="6578599B" w14:textId="2A13D779" w:rsidR="000153BF" w:rsidRPr="00202718" w:rsidRDefault="00187607" w:rsidP="00A71955">
      <w:pPr>
        <w:pStyle w:val="RZberschrift"/>
        <w:outlineLvl w:val="0"/>
      </w:pPr>
      <w:r w:rsidRPr="00202718">
        <w:t>Ausbildungsinhalte</w:t>
      </w:r>
    </w:p>
    <w:p w14:paraId="55127DFA" w14:textId="2F9561A3" w:rsidR="000153BF" w:rsidRPr="00202718" w:rsidRDefault="00AA7A6D" w:rsidP="00C31D3E">
      <w:pPr>
        <w:pStyle w:val="RZberschrift"/>
      </w:pPr>
      <w:r w:rsidRPr="00202718">
        <w:t>zum Sonderfach</w:t>
      </w:r>
      <w:r w:rsidR="00594B05" w:rsidRPr="00202718">
        <w:t xml:space="preserve"> </w:t>
      </w:r>
      <w:r w:rsidR="00445999" w:rsidRPr="00202718">
        <w:t>Frauenheilkunde und Geburtshilfe</w:t>
      </w:r>
    </w:p>
    <w:p w14:paraId="4177C486" w14:textId="77777777" w:rsidR="000153BF" w:rsidRPr="00202718" w:rsidRDefault="000153BF" w:rsidP="00C31D3E">
      <w:pPr>
        <w:pStyle w:val="RZberschrift"/>
      </w:pPr>
    </w:p>
    <w:p w14:paraId="7714514D" w14:textId="4E79094D" w:rsidR="00187607" w:rsidRPr="00202718" w:rsidRDefault="007F42BD" w:rsidP="00A71955">
      <w:pPr>
        <w:pStyle w:val="RZberschrift"/>
        <w:outlineLvl w:val="0"/>
      </w:pPr>
      <w:r w:rsidRPr="00202718">
        <w:t xml:space="preserve">Sonderfach Grundausbildung </w:t>
      </w:r>
      <w:r w:rsidR="00BD5DF1" w:rsidRPr="00202718">
        <w:t xml:space="preserve">(36 Monate) </w:t>
      </w:r>
    </w:p>
    <w:p w14:paraId="39E0BE2D" w14:textId="77777777" w:rsidR="00722932" w:rsidRPr="00202718" w:rsidRDefault="00722932" w:rsidP="00C31D3E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02718" w:rsidRPr="00202718" w14:paraId="146E8120" w14:textId="77777777" w:rsidTr="00677BF7">
        <w:tc>
          <w:tcPr>
            <w:tcW w:w="9526" w:type="dxa"/>
          </w:tcPr>
          <w:p w14:paraId="2EEB5026" w14:textId="5D578701" w:rsidR="000153BF" w:rsidRPr="00202718" w:rsidRDefault="00B9575B" w:rsidP="00B9575B">
            <w:pPr>
              <w:pStyle w:val="RZABC"/>
            </w:pPr>
            <w:r w:rsidRPr="00202718">
              <w:t>A)</w:t>
            </w:r>
            <w:r w:rsidRPr="00202718">
              <w:tab/>
            </w:r>
            <w:r w:rsidR="00AB3058" w:rsidRPr="00202718">
              <w:t>Kenntnisse</w:t>
            </w:r>
          </w:p>
        </w:tc>
      </w:tr>
      <w:tr w:rsidR="00202718" w:rsidRPr="00202718" w14:paraId="3A9FC460" w14:textId="77777777" w:rsidTr="00677BF7">
        <w:tc>
          <w:tcPr>
            <w:tcW w:w="9526" w:type="dxa"/>
          </w:tcPr>
          <w:p w14:paraId="670B6147" w14:textId="628B7DD9" w:rsidR="00722932" w:rsidRPr="00202718" w:rsidRDefault="006806D4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Anatomie und Histologie der weiblichen Geschlechtsorgane und der Brustdrüse</w:t>
            </w:r>
            <w:bookmarkStart w:id="0" w:name="_GoBack"/>
            <w:bookmarkEnd w:id="0"/>
          </w:p>
        </w:tc>
      </w:tr>
      <w:tr w:rsidR="00202718" w:rsidRPr="00202718" w14:paraId="71768606" w14:textId="77777777" w:rsidTr="00677BF7">
        <w:tc>
          <w:tcPr>
            <w:tcW w:w="9526" w:type="dxa"/>
          </w:tcPr>
          <w:p w14:paraId="54984AB3" w14:textId="398C9DB8" w:rsidR="00722932" w:rsidRPr="00202718" w:rsidRDefault="008505C8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Endokrine Regulation der Ovarialfunktion, endokrine Diagnostik in der Frauenheilkunde einschließlich der Kindheit, der Adoleszenz, der geschlechtsreifen Frau, des Klimakteriums und der Frühschwangerschaft</w:t>
            </w:r>
          </w:p>
        </w:tc>
      </w:tr>
      <w:tr w:rsidR="00202718" w:rsidRPr="00202718" w14:paraId="0C91D015" w14:textId="77777777" w:rsidTr="00677BF7">
        <w:tc>
          <w:tcPr>
            <w:tcW w:w="9526" w:type="dxa"/>
          </w:tcPr>
          <w:p w14:paraId="6B007B94" w14:textId="1C67DE27" w:rsidR="00722932" w:rsidRPr="00202718" w:rsidRDefault="006806D4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Pathophysiologie, Basisdiagnostik und Basistherapie der Infertilität</w:t>
            </w:r>
            <w:r w:rsidR="008505C8" w:rsidRPr="00202718">
              <w:t>, des Klimakteriums und der Hormontherapie in der Peri- und Postmenopause</w:t>
            </w:r>
          </w:p>
        </w:tc>
      </w:tr>
      <w:tr w:rsidR="00202718" w:rsidRPr="00202718" w14:paraId="0239DE46" w14:textId="77777777" w:rsidTr="00677BF7">
        <w:tc>
          <w:tcPr>
            <w:tcW w:w="9526" w:type="dxa"/>
          </w:tcPr>
          <w:p w14:paraId="50E87E15" w14:textId="7ED6AD4C" w:rsidR="00722932" w:rsidRPr="00202718" w:rsidRDefault="008505C8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Methoden, Indikationen und Kontraindikationen der Kontrazeption</w:t>
            </w:r>
          </w:p>
        </w:tc>
      </w:tr>
      <w:tr w:rsidR="00202718" w:rsidRPr="00202718" w14:paraId="7D8D19E7" w14:textId="77777777" w:rsidTr="00677BF7">
        <w:tc>
          <w:tcPr>
            <w:tcW w:w="9526" w:type="dxa"/>
          </w:tcPr>
          <w:p w14:paraId="0110D377" w14:textId="7EB3D984" w:rsidR="00722932" w:rsidRPr="00202718" w:rsidRDefault="008505C8" w:rsidP="00AB305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Ätiologie, Pathogenese, Pathophysiologie, Symptomatologie</w:t>
            </w:r>
            <w:r w:rsidR="00C25DEF" w:rsidRPr="00202718">
              <w:t xml:space="preserve"> </w:t>
            </w:r>
            <w:r w:rsidRPr="00202718">
              <w:t>gutartiger und bösartiger Erkrankungen</w:t>
            </w:r>
          </w:p>
        </w:tc>
      </w:tr>
      <w:tr w:rsidR="00202718" w:rsidRPr="00202718" w14:paraId="705A83B4" w14:textId="77777777" w:rsidTr="00677BF7">
        <w:tc>
          <w:tcPr>
            <w:tcW w:w="9526" w:type="dxa"/>
          </w:tcPr>
          <w:p w14:paraId="2927A10F" w14:textId="1806D46C" w:rsidR="00722932" w:rsidRPr="00202718" w:rsidRDefault="008505C8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 xml:space="preserve">Anatomie der Geburtshilfe, </w:t>
            </w:r>
            <w:proofErr w:type="spellStart"/>
            <w:r w:rsidRPr="00202718">
              <w:t>feto-maternalen</w:t>
            </w:r>
            <w:proofErr w:type="spellEnd"/>
            <w:r w:rsidRPr="00202718">
              <w:t xml:space="preserve"> Physiologie und Epidemiologie</w:t>
            </w:r>
          </w:p>
        </w:tc>
      </w:tr>
      <w:tr w:rsidR="00202718" w:rsidRPr="00202718" w14:paraId="2CE89A3E" w14:textId="77777777" w:rsidTr="00677BF7">
        <w:tc>
          <w:tcPr>
            <w:tcW w:w="9526" w:type="dxa"/>
          </w:tcPr>
          <w:p w14:paraId="5B7B86A0" w14:textId="54AC8ADF" w:rsidR="006806D4" w:rsidRPr="00202718" w:rsidRDefault="008505C8" w:rsidP="00AB305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Klinische, apparative, operative und invasive Untersuchungsmethoden</w:t>
            </w:r>
          </w:p>
        </w:tc>
      </w:tr>
      <w:tr w:rsidR="00202718" w:rsidRPr="00202718" w14:paraId="1BBCF763" w14:textId="77777777" w:rsidTr="00677BF7">
        <w:tc>
          <w:tcPr>
            <w:tcW w:w="9526" w:type="dxa"/>
          </w:tcPr>
          <w:p w14:paraId="7272087F" w14:textId="6AAB1618" w:rsidR="00722932" w:rsidRPr="00202718" w:rsidRDefault="00A71955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proofErr w:type="spellStart"/>
            <w:r w:rsidRPr="00202718">
              <w:t>Pränataldiagnostik</w:t>
            </w:r>
            <w:proofErr w:type="spellEnd"/>
            <w:r w:rsidR="008505C8" w:rsidRPr="00202718">
              <w:t xml:space="preserve"> und Genetik</w:t>
            </w:r>
          </w:p>
        </w:tc>
      </w:tr>
      <w:tr w:rsidR="00202718" w:rsidRPr="00202718" w14:paraId="1C643DC7" w14:textId="77777777" w:rsidTr="00677BF7">
        <w:tc>
          <w:tcPr>
            <w:tcW w:w="9526" w:type="dxa"/>
          </w:tcPr>
          <w:p w14:paraId="3B6B3F32" w14:textId="66E3C880" w:rsidR="00722932" w:rsidRPr="00202718" w:rsidRDefault="008505C8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Reproduktionsmedizin und Transgendermed</w:t>
            </w:r>
            <w:r w:rsidR="0037061C" w:rsidRPr="00202718">
              <w:t>i</w:t>
            </w:r>
            <w:r w:rsidRPr="00202718">
              <w:t>zin</w:t>
            </w:r>
          </w:p>
        </w:tc>
      </w:tr>
      <w:tr w:rsidR="00202718" w:rsidRPr="00202718" w14:paraId="1B02EB9E" w14:textId="77777777" w:rsidTr="00677BF7">
        <w:tc>
          <w:tcPr>
            <w:tcW w:w="9526" w:type="dxa"/>
          </w:tcPr>
          <w:p w14:paraId="4CA2C240" w14:textId="2ABE1326" w:rsidR="00722932" w:rsidRPr="00202718" w:rsidRDefault="006806D4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proofErr w:type="spellStart"/>
            <w:r w:rsidRPr="00202718">
              <w:t>Zytodiagnostische</w:t>
            </w:r>
            <w:proofErr w:type="spellEnd"/>
            <w:r w:rsidRPr="00202718">
              <w:t xml:space="preserve"> Verfahren</w:t>
            </w:r>
          </w:p>
        </w:tc>
      </w:tr>
      <w:tr w:rsidR="00202718" w:rsidRPr="00202718" w14:paraId="09596815" w14:textId="77777777" w:rsidTr="00677BF7">
        <w:tc>
          <w:tcPr>
            <w:tcW w:w="9526" w:type="dxa"/>
          </w:tcPr>
          <w:p w14:paraId="25BAC662" w14:textId="58F169A7" w:rsidR="00722932" w:rsidRPr="00202718" w:rsidRDefault="008505C8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Postoperative</w:t>
            </w:r>
            <w:r w:rsidR="004D1DCE" w:rsidRPr="00202718">
              <w:t xml:space="preserve"> Rehabilitation sowie Erfordernisse der Nachsorge</w:t>
            </w:r>
          </w:p>
        </w:tc>
      </w:tr>
      <w:tr w:rsidR="00202718" w:rsidRPr="00202718" w14:paraId="7F6D746A" w14:textId="77777777" w:rsidTr="00677BF7">
        <w:tc>
          <w:tcPr>
            <w:tcW w:w="9526" w:type="dxa"/>
          </w:tcPr>
          <w:p w14:paraId="3A2D85A9" w14:textId="5C6B9AAB" w:rsidR="00722932" w:rsidRPr="00202718" w:rsidRDefault="008505C8" w:rsidP="00796686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Diagnostik, Beratung und Be</w:t>
            </w:r>
            <w:r w:rsidR="004D1DCE" w:rsidRPr="00202718">
              <w:t>h</w:t>
            </w:r>
            <w:r w:rsidRPr="00202718">
              <w:t>a</w:t>
            </w:r>
            <w:r w:rsidR="004D1DCE" w:rsidRPr="00202718">
              <w:t>n</w:t>
            </w:r>
            <w:r w:rsidR="00A71955" w:rsidRPr="00202718">
              <w:t>dlung</w:t>
            </w:r>
            <w:r w:rsidR="00C25DEF" w:rsidRPr="00202718">
              <w:t xml:space="preserve"> psychos</w:t>
            </w:r>
            <w:r w:rsidR="004D1DCE" w:rsidRPr="00202718">
              <w:t>ozialer und psychosexueller Störungen jed</w:t>
            </w:r>
            <w:r w:rsidR="0051072D" w:rsidRPr="00202718">
              <w:t>en Frauenalters</w:t>
            </w:r>
          </w:p>
        </w:tc>
      </w:tr>
      <w:tr w:rsidR="00202718" w:rsidRPr="00202718" w14:paraId="1F12610F" w14:textId="77777777" w:rsidTr="00677BF7">
        <w:tc>
          <w:tcPr>
            <w:tcW w:w="9526" w:type="dxa"/>
          </w:tcPr>
          <w:p w14:paraId="13F0FC79" w14:textId="27198271" w:rsidR="00722932" w:rsidRPr="00202718" w:rsidRDefault="00A71715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Erkennen von Zeichen des Missbrauchs</w:t>
            </w:r>
            <w:r w:rsidR="008505C8" w:rsidRPr="00202718">
              <w:t xml:space="preserve"> sowie Betreuung von Frauen nach Gewalt inklusive </w:t>
            </w:r>
            <w:r w:rsidR="00A71955" w:rsidRPr="00202718">
              <w:br/>
            </w:r>
            <w:r w:rsidR="008505C8" w:rsidRPr="00202718">
              <w:t>„</w:t>
            </w:r>
            <w:proofErr w:type="spellStart"/>
            <w:r w:rsidR="008505C8" w:rsidRPr="00202718">
              <w:t>Female</w:t>
            </w:r>
            <w:proofErr w:type="spellEnd"/>
            <w:r w:rsidR="008505C8" w:rsidRPr="00202718">
              <w:t xml:space="preserve"> Genitale Mutilation“</w:t>
            </w:r>
          </w:p>
        </w:tc>
      </w:tr>
      <w:tr w:rsidR="00202718" w:rsidRPr="00202718" w14:paraId="74550501" w14:textId="77777777" w:rsidTr="00677BF7">
        <w:tc>
          <w:tcPr>
            <w:tcW w:w="9526" w:type="dxa"/>
          </w:tcPr>
          <w:p w14:paraId="4CB26EE4" w14:textId="5DBB8B86" w:rsidR="00722932" w:rsidRPr="00202718" w:rsidRDefault="00AB3058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Psychosomatische Medizin</w:t>
            </w:r>
          </w:p>
        </w:tc>
      </w:tr>
      <w:tr w:rsidR="00202718" w:rsidRPr="00202718" w14:paraId="62035671" w14:textId="77777777" w:rsidTr="00677BF7">
        <w:tc>
          <w:tcPr>
            <w:tcW w:w="9526" w:type="dxa"/>
          </w:tcPr>
          <w:p w14:paraId="0F62F2A5" w14:textId="18ADE73E" w:rsidR="004846B7" w:rsidRPr="00202718" w:rsidRDefault="00F90367" w:rsidP="00AB3058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Gesundheitsberatung, Prävention, Vorsorgemedizin und gesundheitliche Aufklärung</w:t>
            </w:r>
          </w:p>
        </w:tc>
      </w:tr>
      <w:tr w:rsidR="00202718" w:rsidRPr="00202718" w14:paraId="214A4201" w14:textId="77777777" w:rsidTr="00677BF7">
        <w:tc>
          <w:tcPr>
            <w:tcW w:w="9526" w:type="dxa"/>
          </w:tcPr>
          <w:p w14:paraId="0F03D68B" w14:textId="628D0638" w:rsidR="004846B7" w:rsidRPr="00202718" w:rsidRDefault="00E16101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Grundlagen der multidisziplinären Koordination und Kooperation</w:t>
            </w:r>
            <w:r w:rsidR="00A71955" w:rsidRPr="00202718">
              <w:t>,</w:t>
            </w:r>
            <w:r w:rsidRPr="00202718">
              <w:t xml:space="preserve"> insbesondere Orientierung über soziale Einrichtungen, Institutionen und Möglichkeiten der Rehabilitation</w:t>
            </w:r>
          </w:p>
        </w:tc>
      </w:tr>
      <w:tr w:rsidR="00202718" w:rsidRPr="00202718" w14:paraId="50091239" w14:textId="77777777" w:rsidTr="00677BF7">
        <w:tc>
          <w:tcPr>
            <w:tcW w:w="9526" w:type="dxa"/>
            <w:hideMark/>
          </w:tcPr>
          <w:p w14:paraId="175C6E88" w14:textId="77777777" w:rsidR="00D87FEB" w:rsidRPr="00202718" w:rsidRDefault="00D87FEB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202718" w:rsidRPr="00202718" w14:paraId="19897B9B" w14:textId="77777777" w:rsidTr="00677BF7">
        <w:tc>
          <w:tcPr>
            <w:tcW w:w="9526" w:type="dxa"/>
            <w:hideMark/>
          </w:tcPr>
          <w:p w14:paraId="070D051A" w14:textId="77777777" w:rsidR="00D87FEB" w:rsidRPr="00202718" w:rsidRDefault="00D87FEB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Grundlagen der Dokumentation und Arzthaftung</w:t>
            </w:r>
          </w:p>
        </w:tc>
      </w:tr>
      <w:tr w:rsidR="00202718" w:rsidRPr="00202718" w14:paraId="21E9915F" w14:textId="77777777" w:rsidTr="00677BF7">
        <w:tc>
          <w:tcPr>
            <w:tcW w:w="9526" w:type="dxa"/>
            <w:hideMark/>
          </w:tcPr>
          <w:p w14:paraId="4A57B5E3" w14:textId="77777777" w:rsidR="00D87FEB" w:rsidRPr="00202718" w:rsidRDefault="00D87FEB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Grundlagen der multidisziplinären Koordination und Kooperation, insbesondere mit anderen Gesundheitsberufen und Möglichkeiten der Rehabilitation</w:t>
            </w:r>
          </w:p>
        </w:tc>
      </w:tr>
      <w:tr w:rsidR="00202718" w:rsidRPr="00202718" w14:paraId="32E84774" w14:textId="77777777" w:rsidTr="00677BF7">
        <w:tc>
          <w:tcPr>
            <w:tcW w:w="9526" w:type="dxa"/>
            <w:hideMark/>
          </w:tcPr>
          <w:p w14:paraId="187A9D11" w14:textId="77777777" w:rsidR="00D87FEB" w:rsidRPr="00202718" w:rsidRDefault="00D87FEB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Gesundheitsökonomische Auswirkungen ärztlichen Handelns</w:t>
            </w:r>
          </w:p>
        </w:tc>
      </w:tr>
      <w:tr w:rsidR="00202718" w:rsidRPr="00202718" w14:paraId="5F0B44BE" w14:textId="77777777" w:rsidTr="00677BF7">
        <w:tc>
          <w:tcPr>
            <w:tcW w:w="9526" w:type="dxa"/>
            <w:hideMark/>
          </w:tcPr>
          <w:p w14:paraId="140A0269" w14:textId="77777777" w:rsidR="00D87FEB" w:rsidRPr="00202718" w:rsidRDefault="00D87FEB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Ethik ärztlichen Handelns</w:t>
            </w:r>
          </w:p>
        </w:tc>
      </w:tr>
      <w:tr w:rsidR="00202718" w:rsidRPr="00202718" w14:paraId="4B855A22" w14:textId="77777777" w:rsidTr="00677BF7">
        <w:tc>
          <w:tcPr>
            <w:tcW w:w="9526" w:type="dxa"/>
            <w:hideMark/>
          </w:tcPr>
          <w:p w14:paraId="4E591B9E" w14:textId="2BF8E56B" w:rsidR="00D87FEB" w:rsidRPr="00202718" w:rsidRDefault="00D87FEB" w:rsidP="007538D1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 xml:space="preserve">Maßnahmen zur </w:t>
            </w:r>
            <w:proofErr w:type="spellStart"/>
            <w:r w:rsidR="00A71955" w:rsidRPr="00202718">
              <w:t>Patient</w:t>
            </w:r>
            <w:r w:rsidR="00232974" w:rsidRPr="00202718">
              <w:t>innen</w:t>
            </w:r>
            <w:r w:rsidR="007538D1" w:rsidRPr="00202718">
              <w:t>s</w:t>
            </w:r>
            <w:r w:rsidRPr="00202718">
              <w:t>icherheit</w:t>
            </w:r>
            <w:proofErr w:type="spellEnd"/>
          </w:p>
        </w:tc>
      </w:tr>
      <w:tr w:rsidR="00202718" w:rsidRPr="00202718" w14:paraId="0100CE16" w14:textId="77777777" w:rsidTr="00677BF7">
        <w:tc>
          <w:tcPr>
            <w:tcW w:w="9526" w:type="dxa"/>
            <w:hideMark/>
          </w:tcPr>
          <w:p w14:paraId="55DFAD1B" w14:textId="77777777" w:rsidR="00D87FEB" w:rsidRPr="00202718" w:rsidRDefault="00D87FEB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Betreuung von Menschen mit besonderen Bedürfnissen</w:t>
            </w:r>
          </w:p>
        </w:tc>
      </w:tr>
      <w:tr w:rsidR="00202718" w:rsidRPr="00202718" w14:paraId="64AE00B0" w14:textId="77777777" w:rsidTr="00677BF7">
        <w:tc>
          <w:tcPr>
            <w:tcW w:w="9526" w:type="dxa"/>
            <w:hideMark/>
          </w:tcPr>
          <w:p w14:paraId="16EEDD57" w14:textId="2EC5FE5F" w:rsidR="00D87FEB" w:rsidRPr="00202718" w:rsidRDefault="00D87FEB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Palliativmedizin</w:t>
            </w:r>
          </w:p>
        </w:tc>
      </w:tr>
      <w:tr w:rsidR="00202718" w:rsidRPr="00202718" w14:paraId="4D8B486B" w14:textId="77777777" w:rsidTr="00677BF7">
        <w:tc>
          <w:tcPr>
            <w:tcW w:w="9526" w:type="dxa"/>
            <w:hideMark/>
          </w:tcPr>
          <w:p w14:paraId="025D3A1E" w14:textId="7CBC589A" w:rsidR="00D87FEB" w:rsidRPr="00202718" w:rsidRDefault="00D87FEB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Geriatrie</w:t>
            </w:r>
          </w:p>
        </w:tc>
      </w:tr>
      <w:tr w:rsidR="00796686" w:rsidRPr="00202718" w14:paraId="22F4F335" w14:textId="77777777" w:rsidTr="00677BF7">
        <w:tc>
          <w:tcPr>
            <w:tcW w:w="9526" w:type="dxa"/>
          </w:tcPr>
          <w:p w14:paraId="321D23D8" w14:textId="60737EDC" w:rsidR="00796686" w:rsidRPr="00202718" w:rsidRDefault="00796686" w:rsidP="00C6123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202718">
              <w:t>Schmerztherapie</w:t>
            </w:r>
          </w:p>
        </w:tc>
      </w:tr>
    </w:tbl>
    <w:p w14:paraId="293AC52D" w14:textId="77777777" w:rsidR="00677BF7" w:rsidRPr="00202718" w:rsidRDefault="00677BF7" w:rsidP="00677BF7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02718" w:rsidRPr="00202718" w14:paraId="7BC0D667" w14:textId="77777777" w:rsidTr="00677BF7">
        <w:tc>
          <w:tcPr>
            <w:tcW w:w="9526" w:type="dxa"/>
          </w:tcPr>
          <w:p w14:paraId="1D164E26" w14:textId="419BD96E" w:rsidR="000153BF" w:rsidRPr="00202718" w:rsidRDefault="00B9575B" w:rsidP="00B9575B">
            <w:pPr>
              <w:pStyle w:val="RZABC"/>
            </w:pPr>
            <w:r w:rsidRPr="00202718">
              <w:lastRenderedPageBreak/>
              <w:t>B)</w:t>
            </w:r>
            <w:r w:rsidRPr="00202718">
              <w:tab/>
            </w:r>
            <w:r w:rsidR="00AB3058" w:rsidRPr="00202718">
              <w:t>Erfahrungen</w:t>
            </w:r>
          </w:p>
        </w:tc>
      </w:tr>
      <w:tr w:rsidR="00202718" w:rsidRPr="00202718" w14:paraId="39828D69" w14:textId="77777777" w:rsidTr="00677BF7">
        <w:tc>
          <w:tcPr>
            <w:tcW w:w="9526" w:type="dxa"/>
          </w:tcPr>
          <w:p w14:paraId="5CB57CD3" w14:textId="4E20248A" w:rsidR="00AB4F2A" w:rsidRPr="00202718" w:rsidRDefault="00124E48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 xml:space="preserve">Diagnostik und Differentialdiagnostik </w:t>
            </w:r>
            <w:r w:rsidR="006D4426" w:rsidRPr="00202718">
              <w:t xml:space="preserve">fachspezifischer </w:t>
            </w:r>
            <w:r w:rsidRPr="00202718">
              <w:t>gutartiger und bösartiger Erkrankungen</w:t>
            </w:r>
          </w:p>
        </w:tc>
      </w:tr>
      <w:tr w:rsidR="00202718" w:rsidRPr="00202718" w14:paraId="118F8A32" w14:textId="77777777" w:rsidTr="00677BF7">
        <w:tc>
          <w:tcPr>
            <w:tcW w:w="9526" w:type="dxa"/>
          </w:tcPr>
          <w:p w14:paraId="6BDCD2CA" w14:textId="4226ACD5" w:rsidR="00AB4F2A" w:rsidRPr="00202718" w:rsidRDefault="00124E48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>Diagnostik, Beratung und Behandlung gynäkologischer Erkrankungen aller Altersstufen der Frau</w:t>
            </w:r>
          </w:p>
        </w:tc>
      </w:tr>
      <w:tr w:rsidR="00202718" w:rsidRPr="00202718" w14:paraId="2D1D9FCC" w14:textId="77777777" w:rsidTr="00677BF7">
        <w:tc>
          <w:tcPr>
            <w:tcW w:w="9526" w:type="dxa"/>
          </w:tcPr>
          <w:p w14:paraId="379A14D2" w14:textId="5F97D9E8" w:rsidR="00AB4F2A" w:rsidRPr="00202718" w:rsidRDefault="00124E48" w:rsidP="007538D1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 xml:space="preserve">Information und Kommunikation mit </w:t>
            </w:r>
            <w:r w:rsidR="007538D1" w:rsidRPr="00202718">
              <w:rPr>
                <w:rFonts w:eastAsia="Times New Roman"/>
                <w:szCs w:val="20"/>
              </w:rPr>
              <w:t xml:space="preserve">Patientinnen </w:t>
            </w:r>
            <w:r w:rsidR="005D6C16" w:rsidRPr="00202718">
              <w:t xml:space="preserve">und Angehörigen </w:t>
            </w:r>
            <w:r w:rsidRPr="00202718">
              <w:t xml:space="preserve">über Vorbereitung, Indikation, Durchführung und Risiken von Untersuchungen und Behandlungen </w:t>
            </w:r>
          </w:p>
        </w:tc>
      </w:tr>
      <w:tr w:rsidR="00202718" w:rsidRPr="00202718" w14:paraId="4F255ABD" w14:textId="77777777" w:rsidTr="00677BF7">
        <w:tc>
          <w:tcPr>
            <w:tcW w:w="9526" w:type="dxa"/>
          </w:tcPr>
          <w:p w14:paraId="617E8E48" w14:textId="7011141A" w:rsidR="00AB4F2A" w:rsidRPr="00202718" w:rsidRDefault="00124E48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>Gynäkologische Untersuchung und Beratung von Kindern und Jugendlichen</w:t>
            </w:r>
          </w:p>
        </w:tc>
      </w:tr>
      <w:tr w:rsidR="00202718" w:rsidRPr="00202718" w14:paraId="47B25C67" w14:textId="77777777" w:rsidTr="00677BF7">
        <w:tc>
          <w:tcPr>
            <w:tcW w:w="9526" w:type="dxa"/>
          </w:tcPr>
          <w:p w14:paraId="530025AE" w14:textId="5A3D2680" w:rsidR="00AB4F2A" w:rsidRPr="00202718" w:rsidRDefault="00124E48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 xml:space="preserve">Operative Eingriffe am äußeren und inneren Genitale sowie der Mamma </w:t>
            </w:r>
          </w:p>
        </w:tc>
      </w:tr>
      <w:tr w:rsidR="00202718" w:rsidRPr="00202718" w14:paraId="38028032" w14:textId="77777777" w:rsidTr="00677BF7">
        <w:tc>
          <w:tcPr>
            <w:tcW w:w="9526" w:type="dxa"/>
          </w:tcPr>
          <w:p w14:paraId="616698D8" w14:textId="69A9BAE4" w:rsidR="00AB4F2A" w:rsidRPr="00202718" w:rsidRDefault="00124E48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>Behandlung prä</w:t>
            </w:r>
            <w:r w:rsidR="004D1DCE" w:rsidRPr="00202718">
              <w:t>-</w:t>
            </w:r>
            <w:r w:rsidRPr="00202718">
              <w:t xml:space="preserve"> und postoperativer Komplikationen und </w:t>
            </w:r>
            <w:proofErr w:type="spellStart"/>
            <w:r w:rsidRPr="00202718">
              <w:t>perioperative</w:t>
            </w:r>
            <w:proofErr w:type="spellEnd"/>
            <w:r w:rsidRPr="00202718">
              <w:t xml:space="preserve"> Therapie</w:t>
            </w:r>
          </w:p>
        </w:tc>
      </w:tr>
      <w:tr w:rsidR="00202718" w:rsidRPr="00202718" w14:paraId="44E9BEB9" w14:textId="77777777" w:rsidTr="00677BF7">
        <w:tc>
          <w:tcPr>
            <w:tcW w:w="9526" w:type="dxa"/>
          </w:tcPr>
          <w:p w14:paraId="52FCBCF4" w14:textId="5782857C" w:rsidR="00AB4F2A" w:rsidRPr="00202718" w:rsidRDefault="00A71955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proofErr w:type="spellStart"/>
            <w:r w:rsidRPr="00202718">
              <w:t>Urogynäkologie</w:t>
            </w:r>
            <w:proofErr w:type="spellEnd"/>
            <w:r w:rsidR="00124E48" w:rsidRPr="00202718">
              <w:t xml:space="preserve"> sowie Interpretation von </w:t>
            </w:r>
            <w:proofErr w:type="spellStart"/>
            <w:r w:rsidR="00124E48" w:rsidRPr="00202718">
              <w:t>urodynamischen</w:t>
            </w:r>
            <w:proofErr w:type="spellEnd"/>
            <w:r w:rsidR="003A57FF" w:rsidRPr="00202718">
              <w:t xml:space="preserve"> </w:t>
            </w:r>
            <w:r w:rsidR="00124E48" w:rsidRPr="00202718">
              <w:t xml:space="preserve">Untersuchungen </w:t>
            </w:r>
          </w:p>
        </w:tc>
      </w:tr>
      <w:tr w:rsidR="00202718" w:rsidRPr="00202718" w14:paraId="6C14226B" w14:textId="77777777" w:rsidTr="00677BF7">
        <w:tc>
          <w:tcPr>
            <w:tcW w:w="9526" w:type="dxa"/>
          </w:tcPr>
          <w:p w14:paraId="56469021" w14:textId="10E94EAD" w:rsidR="00AB4F2A" w:rsidRPr="00202718" w:rsidRDefault="00124E48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>Untersuchungen zur Früherkennung gynäkologischer</w:t>
            </w:r>
            <w:r w:rsidR="003A57FF" w:rsidRPr="00202718">
              <w:t xml:space="preserve"> </w:t>
            </w:r>
            <w:r w:rsidRPr="00202718">
              <w:t>Krebserkrankungen unter besonderer Berücksichtigung der</w:t>
            </w:r>
            <w:r w:rsidR="003A57FF" w:rsidRPr="00202718">
              <w:t xml:space="preserve"> </w:t>
            </w:r>
            <w:r w:rsidRPr="00202718">
              <w:t xml:space="preserve">Kenntnisse </w:t>
            </w:r>
            <w:proofErr w:type="spellStart"/>
            <w:r w:rsidRPr="00202718">
              <w:t>zytodiagnostischer</w:t>
            </w:r>
            <w:proofErr w:type="spellEnd"/>
            <w:r w:rsidRPr="00202718">
              <w:t xml:space="preserve"> Verfahren und der Kolposkopie</w:t>
            </w:r>
          </w:p>
        </w:tc>
      </w:tr>
      <w:tr w:rsidR="00202718" w:rsidRPr="00202718" w14:paraId="598A50DB" w14:textId="77777777" w:rsidTr="00677BF7">
        <w:tc>
          <w:tcPr>
            <w:tcW w:w="9526" w:type="dxa"/>
          </w:tcPr>
          <w:p w14:paraId="5B795A4E" w14:textId="68866805" w:rsidR="00AB4F2A" w:rsidRPr="00202718" w:rsidRDefault="00124E48" w:rsidP="00411199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>Durchführung operativer gynäkologischer</w:t>
            </w:r>
            <w:r w:rsidR="003A57FF" w:rsidRPr="00202718">
              <w:t xml:space="preserve"> </w:t>
            </w:r>
            <w:r w:rsidR="00A71955" w:rsidRPr="00202718">
              <w:t xml:space="preserve">Behandlungsmethoden inkl. </w:t>
            </w:r>
            <w:r w:rsidRPr="00202718">
              <w:t>Behandlungsmethoden</w:t>
            </w:r>
            <w:r w:rsidR="003A57FF" w:rsidRPr="00202718">
              <w:t xml:space="preserve"> </w:t>
            </w:r>
            <w:r w:rsidRPr="00202718">
              <w:t>gynäkologischer Malignome und bösartiger Erkrankungen der</w:t>
            </w:r>
            <w:r w:rsidR="003A57FF" w:rsidRPr="00202718">
              <w:t xml:space="preserve"> </w:t>
            </w:r>
            <w:r w:rsidRPr="00202718">
              <w:t xml:space="preserve">weiblichen Brust </w:t>
            </w:r>
          </w:p>
        </w:tc>
      </w:tr>
      <w:tr w:rsidR="00202718" w:rsidRPr="00202718" w14:paraId="020B7E19" w14:textId="77777777" w:rsidTr="00677BF7">
        <w:tc>
          <w:tcPr>
            <w:tcW w:w="9526" w:type="dxa"/>
          </w:tcPr>
          <w:p w14:paraId="0F63C865" w14:textId="70802FAA" w:rsidR="00411199" w:rsidRPr="00202718" w:rsidRDefault="00411199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 xml:space="preserve">Allfällige fachspezifische zytostatische, </w:t>
            </w:r>
            <w:proofErr w:type="spellStart"/>
            <w:r w:rsidRPr="00202718">
              <w:t>immunmodulatorische</w:t>
            </w:r>
            <w:proofErr w:type="spellEnd"/>
            <w:r w:rsidRPr="00202718">
              <w:t xml:space="preserve">, </w:t>
            </w:r>
            <w:proofErr w:type="spellStart"/>
            <w:r w:rsidRPr="00202718">
              <w:t>supportive</w:t>
            </w:r>
            <w:proofErr w:type="spellEnd"/>
            <w:r w:rsidRPr="00202718">
              <w:t xml:space="preserve"> und palliative Behandlungszyklen und nachfolgende Überwachung und Beherrschung der Komplikationen nach interdisziplinäre Indikationsstellung</w:t>
            </w:r>
          </w:p>
        </w:tc>
      </w:tr>
      <w:tr w:rsidR="00202718" w:rsidRPr="00202718" w14:paraId="04ADF88A" w14:textId="77777777" w:rsidTr="00677BF7">
        <w:tc>
          <w:tcPr>
            <w:tcW w:w="9526" w:type="dxa"/>
          </w:tcPr>
          <w:p w14:paraId="7C6D3598" w14:textId="4B8FD4C1" w:rsidR="00AB4F2A" w:rsidRPr="00202718" w:rsidRDefault="00124E48" w:rsidP="0037061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 xml:space="preserve">Indikationsstellung, Durchführung fachspezifischer, medikamentöser und operativer Behandlungsmethoden von Malignomen unter Einbeziehung multimodaler und medikamentöser onkologischer Therapien </w:t>
            </w:r>
          </w:p>
        </w:tc>
      </w:tr>
      <w:tr w:rsidR="00202718" w:rsidRPr="00202718" w14:paraId="10F814B9" w14:textId="77777777" w:rsidTr="00677BF7">
        <w:tc>
          <w:tcPr>
            <w:tcW w:w="9526" w:type="dxa"/>
          </w:tcPr>
          <w:p w14:paraId="21248467" w14:textId="67E1CC6C" w:rsidR="00AB4F2A" w:rsidRPr="00202718" w:rsidRDefault="00124E48" w:rsidP="0037061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>Grundlagen und Erfahrung der multidisziplinären Koordination von Behandlungsabläufen sowie Mitwirkung in interdisziplinären Einrichtunge</w:t>
            </w:r>
            <w:r w:rsidR="00293E87" w:rsidRPr="00202718">
              <w:t>n wie Tumorboards</w:t>
            </w:r>
          </w:p>
        </w:tc>
      </w:tr>
      <w:tr w:rsidR="00202718" w:rsidRPr="00202718" w14:paraId="55E7BFE0" w14:textId="77777777" w:rsidTr="00677BF7">
        <w:tc>
          <w:tcPr>
            <w:tcW w:w="9526" w:type="dxa"/>
          </w:tcPr>
          <w:p w14:paraId="15CC33B1" w14:textId="7F0F1958" w:rsidR="00AB4F2A" w:rsidRPr="00202718" w:rsidRDefault="005D6C16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 xml:space="preserve">Fachspezifische </w:t>
            </w:r>
            <w:r w:rsidR="00124E48" w:rsidRPr="00202718">
              <w:t>Nachsorgemedizin</w:t>
            </w:r>
          </w:p>
        </w:tc>
      </w:tr>
      <w:tr w:rsidR="00202718" w:rsidRPr="00202718" w14:paraId="6E49DD6E" w14:textId="77777777" w:rsidTr="00677BF7">
        <w:tc>
          <w:tcPr>
            <w:tcW w:w="9526" w:type="dxa"/>
          </w:tcPr>
          <w:p w14:paraId="36B8E585" w14:textId="130F9B2A" w:rsidR="00AB4F2A" w:rsidRPr="00202718" w:rsidRDefault="00A71955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 xml:space="preserve">Diagnostik </w:t>
            </w:r>
            <w:r w:rsidR="00124E48" w:rsidRPr="00202718">
              <w:t>bei Störungen der</w:t>
            </w:r>
            <w:r w:rsidR="00293E87" w:rsidRPr="00202718">
              <w:t xml:space="preserve"> Ovarialfunktion und Sterilität</w:t>
            </w:r>
          </w:p>
        </w:tc>
      </w:tr>
      <w:tr w:rsidR="00202718" w:rsidRPr="00202718" w14:paraId="55EEA9BC" w14:textId="77777777" w:rsidTr="00677BF7">
        <w:tc>
          <w:tcPr>
            <w:tcW w:w="9526" w:type="dxa"/>
          </w:tcPr>
          <w:p w14:paraId="22C0B50E" w14:textId="57306200" w:rsidR="00AB4F2A" w:rsidRPr="00202718" w:rsidRDefault="006D4426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 xml:space="preserve">Fachspezifische </w:t>
            </w:r>
            <w:r w:rsidR="00D87FEB" w:rsidRPr="00202718">
              <w:t>e</w:t>
            </w:r>
            <w:r w:rsidR="00124E48" w:rsidRPr="00202718">
              <w:t>ndokrine Diagnostik und Therapie und</w:t>
            </w:r>
            <w:r w:rsidR="003A57FF" w:rsidRPr="00202718">
              <w:t xml:space="preserve"> </w:t>
            </w:r>
            <w:r w:rsidR="00124E48" w:rsidRPr="00202718">
              <w:t>Betreuung der Frauen in der Peri- und Postmenopause</w:t>
            </w:r>
          </w:p>
        </w:tc>
      </w:tr>
      <w:tr w:rsidR="00202718" w:rsidRPr="00202718" w14:paraId="528089D3" w14:textId="77777777" w:rsidTr="00677BF7">
        <w:tc>
          <w:tcPr>
            <w:tcW w:w="9526" w:type="dxa"/>
          </w:tcPr>
          <w:p w14:paraId="3FF26E5C" w14:textId="762C8585" w:rsidR="00AB4F2A" w:rsidRPr="00202718" w:rsidRDefault="00124E48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 xml:space="preserve">Abklärung von Zyklusstörungen, klimakterischen Beschwerden und vor hormoneller Kontrazeption </w:t>
            </w:r>
          </w:p>
        </w:tc>
      </w:tr>
      <w:tr w:rsidR="00202718" w:rsidRPr="00202718" w14:paraId="51D1F2E5" w14:textId="77777777" w:rsidTr="00677BF7">
        <w:tc>
          <w:tcPr>
            <w:tcW w:w="9526" w:type="dxa"/>
          </w:tcPr>
          <w:p w14:paraId="515F5879" w14:textId="6765FB33" w:rsidR="00AB4F2A" w:rsidRPr="00202718" w:rsidRDefault="00315544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 xml:space="preserve">Methoden, Indikationen und Kontraindikationen der Kontrazeption </w:t>
            </w:r>
          </w:p>
        </w:tc>
      </w:tr>
      <w:tr w:rsidR="00202718" w:rsidRPr="00202718" w14:paraId="15872715" w14:textId="77777777" w:rsidTr="00677BF7">
        <w:tc>
          <w:tcPr>
            <w:tcW w:w="9526" w:type="dxa"/>
          </w:tcPr>
          <w:p w14:paraId="208B27EB" w14:textId="1D075AA2" w:rsidR="00AB4F2A" w:rsidRPr="00202718" w:rsidRDefault="00315544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>Abklärung bei Störungen der Pubertätsentwicklung und in der Kinder- und Jugendgynäkologie</w:t>
            </w:r>
          </w:p>
        </w:tc>
      </w:tr>
      <w:tr w:rsidR="00202718" w:rsidRPr="00202718" w14:paraId="15300C1C" w14:textId="77777777" w:rsidTr="00677BF7">
        <w:tc>
          <w:tcPr>
            <w:tcW w:w="9526" w:type="dxa"/>
          </w:tcPr>
          <w:p w14:paraId="7CF319C1" w14:textId="358C0B4C" w:rsidR="00AB4F2A" w:rsidRPr="00202718" w:rsidRDefault="00315544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 xml:space="preserve">Fachspezifische </w:t>
            </w:r>
            <w:r w:rsidR="005D6C16" w:rsidRPr="00202718">
              <w:t xml:space="preserve">Interpretation von </w:t>
            </w:r>
            <w:r w:rsidRPr="00202718">
              <w:t>Laboruntersuchungen</w:t>
            </w:r>
          </w:p>
        </w:tc>
      </w:tr>
      <w:tr w:rsidR="00202718" w:rsidRPr="00202718" w14:paraId="018BD29A" w14:textId="77777777" w:rsidTr="00677BF7">
        <w:tc>
          <w:tcPr>
            <w:tcW w:w="9526" w:type="dxa"/>
          </w:tcPr>
          <w:p w14:paraId="6F4D3F8C" w14:textId="52D34493" w:rsidR="00AB4F2A" w:rsidRPr="00202718" w:rsidRDefault="00315544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>Medikamente in Schwangerschaft und Stillzeit</w:t>
            </w:r>
          </w:p>
        </w:tc>
      </w:tr>
      <w:tr w:rsidR="00202718" w:rsidRPr="00202718" w14:paraId="483F8876" w14:textId="77777777" w:rsidTr="00677BF7">
        <w:tc>
          <w:tcPr>
            <w:tcW w:w="9526" w:type="dxa"/>
          </w:tcPr>
          <w:p w14:paraId="27E99D2D" w14:textId="0DFAA129" w:rsidR="00AB4F2A" w:rsidRPr="00202718" w:rsidRDefault="00315544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proofErr w:type="spellStart"/>
            <w:r w:rsidRPr="00202718">
              <w:t>Infektiologie</w:t>
            </w:r>
            <w:proofErr w:type="spellEnd"/>
            <w:r w:rsidRPr="00202718">
              <w:t xml:space="preserve"> in Gynäkologie und Geburtshilfe</w:t>
            </w:r>
          </w:p>
        </w:tc>
      </w:tr>
      <w:tr w:rsidR="00202718" w:rsidRPr="00202718" w14:paraId="15D60BA5" w14:textId="77777777" w:rsidTr="00677BF7">
        <w:tc>
          <w:tcPr>
            <w:tcW w:w="9526" w:type="dxa"/>
          </w:tcPr>
          <w:p w14:paraId="4862EAC9" w14:textId="5DD359E0" w:rsidR="00AB4F2A" w:rsidRPr="00202718" w:rsidRDefault="00A71955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>Neugeborenen-</w:t>
            </w:r>
            <w:r w:rsidR="00315544" w:rsidRPr="00202718">
              <w:t>Reanimation</w:t>
            </w:r>
          </w:p>
        </w:tc>
      </w:tr>
      <w:tr w:rsidR="00202718" w:rsidRPr="00202718" w14:paraId="68CB971D" w14:textId="77777777" w:rsidTr="00677BF7">
        <w:tc>
          <w:tcPr>
            <w:tcW w:w="9526" w:type="dxa"/>
          </w:tcPr>
          <w:p w14:paraId="4F897EA0" w14:textId="5CC0452B" w:rsidR="00AB4F2A" w:rsidRPr="00202718" w:rsidRDefault="00293E87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>Pathologischer Verlauf der Schwangerschaft</w:t>
            </w:r>
            <w:r w:rsidR="00315544" w:rsidRPr="00202718">
              <w:t xml:space="preserve"> unter besonderer Berücksichtigung von Früh- und Spätschwangerschaften, Erkennen von Risikofaktoren und Umwelteinflüssen</w:t>
            </w:r>
          </w:p>
        </w:tc>
      </w:tr>
      <w:tr w:rsidR="00202718" w:rsidRPr="00202718" w14:paraId="659716C6" w14:textId="77777777" w:rsidTr="00677BF7">
        <w:tc>
          <w:tcPr>
            <w:tcW w:w="9526" w:type="dxa"/>
          </w:tcPr>
          <w:p w14:paraId="224253D7" w14:textId="1099DBFD" w:rsidR="00AB4F2A" w:rsidRPr="00202718" w:rsidRDefault="00315544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>Fachspezifische Schmerztherapie</w:t>
            </w:r>
          </w:p>
        </w:tc>
      </w:tr>
      <w:tr w:rsidR="00202718" w:rsidRPr="00202718" w14:paraId="07BC4EBE" w14:textId="77777777" w:rsidTr="00677BF7">
        <w:tc>
          <w:tcPr>
            <w:tcW w:w="9526" w:type="dxa"/>
          </w:tcPr>
          <w:p w14:paraId="7051A88E" w14:textId="79993586" w:rsidR="00AB4F2A" w:rsidRPr="00202718" w:rsidRDefault="00315544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>Fachspezifische Palliativmedizin</w:t>
            </w:r>
          </w:p>
        </w:tc>
      </w:tr>
      <w:tr w:rsidR="00202718" w:rsidRPr="00202718" w14:paraId="347103C9" w14:textId="77777777" w:rsidTr="00677BF7">
        <w:tc>
          <w:tcPr>
            <w:tcW w:w="9526" w:type="dxa"/>
          </w:tcPr>
          <w:p w14:paraId="0DBD5BA2" w14:textId="29E3A539" w:rsidR="006664D2" w:rsidRPr="00202718" w:rsidRDefault="006664D2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>Fachspezifische Qualitätssicherung und Dokumentation</w:t>
            </w:r>
          </w:p>
        </w:tc>
      </w:tr>
      <w:tr w:rsidR="006664D2" w:rsidRPr="00202718" w14:paraId="1649D7AC" w14:textId="77777777" w:rsidTr="00677BF7">
        <w:tc>
          <w:tcPr>
            <w:tcW w:w="9526" w:type="dxa"/>
          </w:tcPr>
          <w:p w14:paraId="333BC037" w14:textId="7B42DB16" w:rsidR="006664D2" w:rsidRPr="00202718" w:rsidRDefault="006664D2" w:rsidP="00C6123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202718">
              <w:t>Schriftliche Zusammenfassung, Dokumentation und Be</w:t>
            </w:r>
            <w:r w:rsidR="00A71955" w:rsidRPr="00202718">
              <w:t>wertung von Krankheitsverläufen</w:t>
            </w:r>
            <w:r w:rsidRPr="00202718">
              <w:t xml:space="preserve"> sowie der sich daraus ergebenden Prognosen (Fähigkeit zur Erstellung von Attesten, Zeugnissen, etc.)</w:t>
            </w:r>
          </w:p>
        </w:tc>
      </w:tr>
    </w:tbl>
    <w:p w14:paraId="7515CA97" w14:textId="26BA901E" w:rsidR="00677BF7" w:rsidRPr="00202718" w:rsidRDefault="00677BF7"/>
    <w:p w14:paraId="5E37A36B" w14:textId="77777777" w:rsidR="00677BF7" w:rsidRPr="00202718" w:rsidRDefault="00677BF7">
      <w:r w:rsidRPr="00202718">
        <w:br w:type="page"/>
      </w: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37"/>
        <w:gridCol w:w="1489"/>
      </w:tblGrid>
      <w:tr w:rsidR="00202718" w:rsidRPr="00202718" w14:paraId="3B9AD32C" w14:textId="1F7664D5" w:rsidTr="006A0521">
        <w:tc>
          <w:tcPr>
            <w:tcW w:w="8037" w:type="dxa"/>
          </w:tcPr>
          <w:p w14:paraId="5B17D031" w14:textId="5523B906" w:rsidR="006664D2" w:rsidRPr="00202718" w:rsidRDefault="00B9575B" w:rsidP="00B9575B">
            <w:pPr>
              <w:pStyle w:val="RZABC"/>
            </w:pPr>
            <w:r w:rsidRPr="00202718">
              <w:t>C)</w:t>
            </w:r>
            <w:r w:rsidRPr="00202718">
              <w:tab/>
            </w:r>
            <w:r w:rsidR="00AB3058" w:rsidRPr="00202718">
              <w:t>Fertigkeiten</w:t>
            </w:r>
            <w:r w:rsidR="008019C0" w:rsidRPr="00202718">
              <w:t xml:space="preserve"> (Operations-und Eingriffszahlen aus der Sonderfach-Grundausbildung und der Sonderfach-Schwerpunktausbildung sind wechselseitig anrechenbar)</w:t>
            </w:r>
          </w:p>
        </w:tc>
        <w:tc>
          <w:tcPr>
            <w:tcW w:w="1489" w:type="dxa"/>
          </w:tcPr>
          <w:p w14:paraId="1C06F242" w14:textId="37903CD8" w:rsidR="006664D2" w:rsidRPr="00202718" w:rsidRDefault="00AB3058" w:rsidP="00F720C9">
            <w:pPr>
              <w:pStyle w:val="RZberschrift"/>
            </w:pPr>
            <w:r w:rsidRPr="00202718">
              <w:t>Richtzahl</w:t>
            </w:r>
          </w:p>
        </w:tc>
      </w:tr>
      <w:tr w:rsidR="00202718" w:rsidRPr="00202718" w14:paraId="35687340" w14:textId="46F45D5B" w:rsidTr="006A0521">
        <w:tc>
          <w:tcPr>
            <w:tcW w:w="8037" w:type="dxa"/>
          </w:tcPr>
          <w:p w14:paraId="5D05750E" w14:textId="589A4404" w:rsidR="006664D2" w:rsidRPr="00202718" w:rsidRDefault="006664D2" w:rsidP="005D6C16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02718">
              <w:t xml:space="preserve">Akutmedizin: Erkennen und Vorgehen bei akuten, lebensbedrohlichen Situationen, Schnelldiagnostik, Sofortmaßnahmen und Erstversorgung </w:t>
            </w:r>
          </w:p>
        </w:tc>
        <w:tc>
          <w:tcPr>
            <w:tcW w:w="1489" w:type="dxa"/>
          </w:tcPr>
          <w:p w14:paraId="27AE46A6" w14:textId="23CEAE33" w:rsidR="006664D2" w:rsidRPr="00202718" w:rsidRDefault="009A1CCA" w:rsidP="00F720C9">
            <w:pPr>
              <w:pStyle w:val="RZTextzentriert"/>
            </w:pPr>
            <w:r w:rsidRPr="00202718">
              <w:t>10</w:t>
            </w:r>
          </w:p>
        </w:tc>
      </w:tr>
      <w:tr w:rsidR="00202718" w:rsidRPr="00202718" w14:paraId="0670D569" w14:textId="515A2FFF" w:rsidTr="006A0521">
        <w:tc>
          <w:tcPr>
            <w:tcW w:w="8037" w:type="dxa"/>
          </w:tcPr>
          <w:p w14:paraId="20C6D1F1" w14:textId="72A9842B" w:rsidR="006664D2" w:rsidRPr="00202718" w:rsidRDefault="006664D2" w:rsidP="00C6123C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02718">
              <w:t>Durchführung, Befundung und Dokument</w:t>
            </w:r>
            <w:r w:rsidR="00A71955" w:rsidRPr="00202718">
              <w:t xml:space="preserve">ation fachspezifischer </w:t>
            </w:r>
            <w:proofErr w:type="spellStart"/>
            <w:r w:rsidR="00A71955" w:rsidRPr="00202718">
              <w:t>sonogra</w:t>
            </w:r>
            <w:r w:rsidR="00B40D8F" w:rsidRPr="00202718">
              <w:t>ph</w:t>
            </w:r>
            <w:r w:rsidRPr="00202718">
              <w:t>ischer</w:t>
            </w:r>
            <w:proofErr w:type="spellEnd"/>
            <w:r w:rsidRPr="00202718">
              <w:t xml:space="preserve"> Untersuchungen </w:t>
            </w:r>
          </w:p>
        </w:tc>
        <w:tc>
          <w:tcPr>
            <w:tcW w:w="1489" w:type="dxa"/>
          </w:tcPr>
          <w:p w14:paraId="0BF03D41" w14:textId="594BBB95" w:rsidR="006664D2" w:rsidRPr="00202718" w:rsidRDefault="00B9575B" w:rsidP="00F720C9">
            <w:pPr>
              <w:pStyle w:val="RZTextzentriert"/>
            </w:pPr>
            <w:r w:rsidRPr="00202718">
              <w:t xml:space="preserve">500 </w:t>
            </w:r>
            <w:r w:rsidRPr="00202718">
              <w:br/>
              <w:t>(</w:t>
            </w:r>
            <w:r w:rsidR="006664D2" w:rsidRPr="00202718">
              <w:t xml:space="preserve">davon Geburtshilfe 300, </w:t>
            </w:r>
            <w:r w:rsidRPr="00202718">
              <w:br/>
            </w:r>
            <w:r w:rsidR="006664D2" w:rsidRPr="00202718">
              <w:t xml:space="preserve">Gynäkologie 200) </w:t>
            </w:r>
          </w:p>
        </w:tc>
      </w:tr>
      <w:tr w:rsidR="00202718" w:rsidRPr="00202718" w14:paraId="420E256F" w14:textId="25104CC4" w:rsidTr="006A0521">
        <w:tc>
          <w:tcPr>
            <w:tcW w:w="8037" w:type="dxa"/>
          </w:tcPr>
          <w:p w14:paraId="7421718D" w14:textId="6639290D" w:rsidR="006664D2" w:rsidRPr="00202718" w:rsidRDefault="006664D2" w:rsidP="0037061C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02718">
              <w:t>Begleitung und Beurteilung der Schwangerschafts- und des Geburtsverlaufs; Überwachung und Betreuung von Mutter und Kind während und nac</w:t>
            </w:r>
            <w:r w:rsidR="0037061C" w:rsidRPr="00202718">
              <w:t>h der Geburt und im Wochenbett:</w:t>
            </w:r>
          </w:p>
        </w:tc>
        <w:tc>
          <w:tcPr>
            <w:tcW w:w="1489" w:type="dxa"/>
          </w:tcPr>
          <w:p w14:paraId="7D5DD44B" w14:textId="48F78A1B" w:rsidR="0037061C" w:rsidRPr="00202718" w:rsidRDefault="0037061C" w:rsidP="00F720C9">
            <w:pPr>
              <w:pStyle w:val="RZTextzentriert"/>
            </w:pPr>
          </w:p>
        </w:tc>
      </w:tr>
      <w:tr w:rsidR="00202718" w:rsidRPr="00202718" w14:paraId="2A234343" w14:textId="77777777" w:rsidTr="006A0521">
        <w:tc>
          <w:tcPr>
            <w:tcW w:w="8037" w:type="dxa"/>
          </w:tcPr>
          <w:p w14:paraId="327422FA" w14:textId="7D99426A" w:rsidR="0037061C" w:rsidRPr="00202718" w:rsidRDefault="0037061C" w:rsidP="009100F2">
            <w:pPr>
              <w:pStyle w:val="RZTextAufzhlung"/>
              <w:ind w:hanging="294"/>
            </w:pPr>
            <w:r w:rsidRPr="00202718">
              <w:t xml:space="preserve">Leitung einer physiologischen </w:t>
            </w:r>
            <w:r w:rsidR="00311DAC" w:rsidRPr="00202718">
              <w:t>Geburt</w:t>
            </w:r>
          </w:p>
        </w:tc>
        <w:tc>
          <w:tcPr>
            <w:tcW w:w="1489" w:type="dxa"/>
          </w:tcPr>
          <w:p w14:paraId="2C6E9A54" w14:textId="2F4F8EB8" w:rsidR="0037061C" w:rsidRPr="00202718" w:rsidRDefault="0037061C" w:rsidP="00F720C9">
            <w:pPr>
              <w:pStyle w:val="RZTextzentriert"/>
            </w:pPr>
            <w:r w:rsidRPr="00202718">
              <w:t>180</w:t>
            </w:r>
          </w:p>
        </w:tc>
      </w:tr>
      <w:tr w:rsidR="00202718" w:rsidRPr="00202718" w14:paraId="2B64ED58" w14:textId="77777777" w:rsidTr="006A0521">
        <w:tc>
          <w:tcPr>
            <w:tcW w:w="8037" w:type="dxa"/>
          </w:tcPr>
          <w:p w14:paraId="6DEA5331" w14:textId="3D6C8FCC" w:rsidR="0037061C" w:rsidRPr="00202718" w:rsidRDefault="0037061C" w:rsidP="009100F2">
            <w:pPr>
              <w:pStyle w:val="RZTextAufzhlung"/>
              <w:ind w:hanging="294"/>
            </w:pPr>
            <w:r w:rsidRPr="00202718">
              <w:t xml:space="preserve">Operative Geburtsbeendigung (z. </w:t>
            </w:r>
            <w:r w:rsidR="00311DAC" w:rsidRPr="00202718">
              <w:t>B. Vakuum)</w:t>
            </w:r>
          </w:p>
        </w:tc>
        <w:tc>
          <w:tcPr>
            <w:tcW w:w="1489" w:type="dxa"/>
          </w:tcPr>
          <w:p w14:paraId="518661DB" w14:textId="1A22ED55" w:rsidR="0037061C" w:rsidRPr="00202718" w:rsidRDefault="0037061C" w:rsidP="00F720C9">
            <w:pPr>
              <w:pStyle w:val="RZTextzentriert"/>
            </w:pPr>
            <w:r w:rsidRPr="00202718">
              <w:t>10</w:t>
            </w:r>
          </w:p>
        </w:tc>
      </w:tr>
      <w:tr w:rsidR="00202718" w:rsidRPr="00202718" w14:paraId="7BC052E9" w14:textId="10583D9D" w:rsidTr="006A0521">
        <w:tc>
          <w:tcPr>
            <w:tcW w:w="8037" w:type="dxa"/>
          </w:tcPr>
          <w:p w14:paraId="2FE1928F" w14:textId="1C39A21E" w:rsidR="006664D2" w:rsidRPr="00202718" w:rsidRDefault="006664D2" w:rsidP="00C6123C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02718">
              <w:t>Interpretation von CTG</w:t>
            </w:r>
          </w:p>
        </w:tc>
        <w:tc>
          <w:tcPr>
            <w:tcW w:w="1489" w:type="dxa"/>
          </w:tcPr>
          <w:p w14:paraId="2440586C" w14:textId="7A12293C" w:rsidR="006664D2" w:rsidRPr="00202718" w:rsidRDefault="009A1CCA" w:rsidP="00F720C9">
            <w:pPr>
              <w:pStyle w:val="RZTextzentriert"/>
            </w:pPr>
            <w:r w:rsidRPr="00202718">
              <w:t>50</w:t>
            </w:r>
          </w:p>
        </w:tc>
      </w:tr>
      <w:tr w:rsidR="00202718" w:rsidRPr="00202718" w14:paraId="6046F43B" w14:textId="30F1BB68" w:rsidTr="006A0521">
        <w:tc>
          <w:tcPr>
            <w:tcW w:w="8037" w:type="dxa"/>
          </w:tcPr>
          <w:p w14:paraId="640649B8" w14:textId="500211AF" w:rsidR="006664D2" w:rsidRPr="00202718" w:rsidRDefault="006664D2" w:rsidP="009A1CCA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02718">
              <w:t>Diagnostik und Therapie von Erkrankungen in der Geburtshilfe</w:t>
            </w:r>
            <w:r w:rsidR="009A1CCA" w:rsidRPr="00202718">
              <w:t xml:space="preserve"> inkl.</w:t>
            </w:r>
            <w:r w:rsidRPr="00202718">
              <w:t xml:space="preserve"> pathologische</w:t>
            </w:r>
            <w:r w:rsidR="009A1CCA" w:rsidRPr="00202718">
              <w:t>r Geburten und Risikogeburten</w:t>
            </w:r>
          </w:p>
        </w:tc>
        <w:tc>
          <w:tcPr>
            <w:tcW w:w="1489" w:type="dxa"/>
          </w:tcPr>
          <w:p w14:paraId="44AF436C" w14:textId="7A6D41E9" w:rsidR="006664D2" w:rsidRPr="00202718" w:rsidRDefault="009A1CCA" w:rsidP="00F720C9">
            <w:pPr>
              <w:pStyle w:val="RZTextzentriert"/>
            </w:pPr>
            <w:r w:rsidRPr="00202718">
              <w:t>50</w:t>
            </w:r>
          </w:p>
        </w:tc>
      </w:tr>
      <w:tr w:rsidR="00202718" w:rsidRPr="00202718" w14:paraId="6057650A" w14:textId="77777777" w:rsidTr="006A0521">
        <w:tc>
          <w:tcPr>
            <w:tcW w:w="8037" w:type="dxa"/>
          </w:tcPr>
          <w:p w14:paraId="4C9AB732" w14:textId="22B39B6C" w:rsidR="00612034" w:rsidRPr="00202718" w:rsidRDefault="00796686" w:rsidP="00796686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02718">
              <w:t>Kontrazeption</w:t>
            </w:r>
          </w:p>
        </w:tc>
        <w:tc>
          <w:tcPr>
            <w:tcW w:w="1489" w:type="dxa"/>
          </w:tcPr>
          <w:p w14:paraId="6672E210" w14:textId="18021B61" w:rsidR="00612034" w:rsidRPr="00202718" w:rsidRDefault="00612034" w:rsidP="00F720C9">
            <w:pPr>
              <w:pStyle w:val="RZTextzentriert"/>
            </w:pPr>
            <w:r w:rsidRPr="00202718">
              <w:t>20</w:t>
            </w:r>
          </w:p>
        </w:tc>
      </w:tr>
      <w:tr w:rsidR="00202718" w:rsidRPr="00202718" w14:paraId="5993BD6A" w14:textId="77777777" w:rsidTr="006A0521">
        <w:tc>
          <w:tcPr>
            <w:tcW w:w="8037" w:type="dxa"/>
          </w:tcPr>
          <w:p w14:paraId="074A5265" w14:textId="355F238B" w:rsidR="00612034" w:rsidRPr="00202718" w:rsidRDefault="00612034" w:rsidP="00C6123C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02718">
              <w:t>Kolposkopie</w:t>
            </w:r>
          </w:p>
        </w:tc>
        <w:tc>
          <w:tcPr>
            <w:tcW w:w="1489" w:type="dxa"/>
          </w:tcPr>
          <w:p w14:paraId="49479108" w14:textId="3F415E9E" w:rsidR="00612034" w:rsidRPr="00202718" w:rsidRDefault="009A1CCA" w:rsidP="00F720C9">
            <w:pPr>
              <w:pStyle w:val="RZTextzentriert"/>
            </w:pPr>
            <w:r w:rsidRPr="00202718">
              <w:t>20</w:t>
            </w:r>
          </w:p>
        </w:tc>
      </w:tr>
      <w:tr w:rsidR="00202718" w:rsidRPr="00202718" w14:paraId="4D0E40D0" w14:textId="4344732A" w:rsidTr="006A0521">
        <w:tc>
          <w:tcPr>
            <w:tcW w:w="8037" w:type="dxa"/>
          </w:tcPr>
          <w:p w14:paraId="69326309" w14:textId="2D67A7D9" w:rsidR="006664D2" w:rsidRPr="00202718" w:rsidRDefault="006664D2" w:rsidP="00C6123C">
            <w:pPr>
              <w:pStyle w:val="RZText"/>
              <w:numPr>
                <w:ilvl w:val="0"/>
                <w:numId w:val="8"/>
              </w:numPr>
              <w:ind w:left="425" w:hanging="425"/>
            </w:pPr>
            <w:proofErr w:type="spellStart"/>
            <w:r w:rsidRPr="00202718">
              <w:t>Perioperatives</w:t>
            </w:r>
            <w:proofErr w:type="spellEnd"/>
            <w:r w:rsidRPr="00202718">
              <w:t xml:space="preserve"> Management/Postoperatives Management bei gynäkologischen Operationen</w:t>
            </w:r>
          </w:p>
        </w:tc>
        <w:tc>
          <w:tcPr>
            <w:tcW w:w="1489" w:type="dxa"/>
          </w:tcPr>
          <w:p w14:paraId="3402FDB5" w14:textId="77777777" w:rsidR="006664D2" w:rsidRPr="00202718" w:rsidRDefault="006664D2" w:rsidP="00F720C9">
            <w:pPr>
              <w:pStyle w:val="RZTextzentriert"/>
            </w:pPr>
          </w:p>
        </w:tc>
      </w:tr>
      <w:tr w:rsidR="00202718" w:rsidRPr="00202718" w14:paraId="1AB5966F" w14:textId="6B71A386" w:rsidTr="006A0521">
        <w:tc>
          <w:tcPr>
            <w:tcW w:w="8037" w:type="dxa"/>
          </w:tcPr>
          <w:p w14:paraId="5FB76BF6" w14:textId="31666619" w:rsidR="006664D2" w:rsidRPr="00202718" w:rsidRDefault="006664D2" w:rsidP="00C6123C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02718">
              <w:t xml:space="preserve">Diagnostische Untersuchungen (Spiegeleinstellung, </w:t>
            </w:r>
            <w:proofErr w:type="spellStart"/>
            <w:r w:rsidRPr="00202718">
              <w:t>Abstrichentnahme</w:t>
            </w:r>
            <w:proofErr w:type="spellEnd"/>
            <w:r w:rsidRPr="00202718">
              <w:t xml:space="preserve">, vaginale, </w:t>
            </w:r>
            <w:proofErr w:type="spellStart"/>
            <w:r w:rsidRPr="00202718">
              <w:t>rectale</w:t>
            </w:r>
            <w:proofErr w:type="spellEnd"/>
            <w:r w:rsidRPr="00202718">
              <w:t xml:space="preserve"> und abdominale Palpationsuntersuchung)</w:t>
            </w:r>
            <w:r w:rsidRPr="00202718">
              <w:br/>
              <w:t>Beurteilung eines Nativpräparates</w:t>
            </w:r>
            <w:r w:rsidRPr="00202718">
              <w:br/>
            </w:r>
            <w:proofErr w:type="spellStart"/>
            <w:r w:rsidRPr="00202718">
              <w:t>Mammalymphknoten</w:t>
            </w:r>
            <w:proofErr w:type="spellEnd"/>
            <w:r w:rsidRPr="00202718">
              <w:t>/Lymphknoten Palpation</w:t>
            </w:r>
            <w:r w:rsidRPr="00202718">
              <w:br/>
              <w:t>Untersuchungsablauf nach Vergewaltigung</w:t>
            </w:r>
          </w:p>
        </w:tc>
        <w:tc>
          <w:tcPr>
            <w:tcW w:w="1489" w:type="dxa"/>
          </w:tcPr>
          <w:p w14:paraId="019B2EA9" w14:textId="49D7A944" w:rsidR="006664D2" w:rsidRPr="00202718" w:rsidRDefault="009A1CCA" w:rsidP="00F720C9">
            <w:pPr>
              <w:pStyle w:val="RZTextzentriert"/>
            </w:pPr>
            <w:r w:rsidRPr="00202718">
              <w:t>100</w:t>
            </w:r>
          </w:p>
        </w:tc>
      </w:tr>
      <w:tr w:rsidR="00202718" w:rsidRPr="00202718" w14:paraId="7CBAD4CF" w14:textId="069898EA" w:rsidTr="006A0521">
        <w:tc>
          <w:tcPr>
            <w:tcW w:w="8037" w:type="dxa"/>
          </w:tcPr>
          <w:p w14:paraId="66985326" w14:textId="0AEADA0D" w:rsidR="006664D2" w:rsidRPr="00202718" w:rsidRDefault="00612034" w:rsidP="00C6123C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02718">
              <w:t>S</w:t>
            </w:r>
            <w:r w:rsidR="006664D2" w:rsidRPr="00202718">
              <w:t>chriftliche Zusammenfassung, Dokumentation und Be</w:t>
            </w:r>
            <w:r w:rsidR="00A71955" w:rsidRPr="00202718">
              <w:t>wertung von Krankheitsverläufen</w:t>
            </w:r>
            <w:r w:rsidR="006664D2" w:rsidRPr="00202718">
              <w:t xml:space="preserve"> sowie der sich daraus ergebenden Prognosen (Fähigkeit zur Erstellung von Attesten, Zeugnissen, etc.)</w:t>
            </w:r>
          </w:p>
        </w:tc>
        <w:tc>
          <w:tcPr>
            <w:tcW w:w="1489" w:type="dxa"/>
          </w:tcPr>
          <w:p w14:paraId="272F0854" w14:textId="77777777" w:rsidR="006664D2" w:rsidRPr="00202718" w:rsidRDefault="006664D2" w:rsidP="00F720C9">
            <w:pPr>
              <w:pStyle w:val="RZTextzentriert"/>
            </w:pPr>
          </w:p>
        </w:tc>
      </w:tr>
      <w:tr w:rsidR="00202718" w:rsidRPr="00202718" w14:paraId="066A6540" w14:textId="77777777" w:rsidTr="006A0521">
        <w:tc>
          <w:tcPr>
            <w:tcW w:w="8037" w:type="dxa"/>
          </w:tcPr>
          <w:p w14:paraId="448C7075" w14:textId="04C3A08F" w:rsidR="00C31D3E" w:rsidRPr="00202718" w:rsidRDefault="00C31D3E" w:rsidP="00EE60C8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02718">
              <w:t>Geburtshilfe</w:t>
            </w:r>
          </w:p>
        </w:tc>
        <w:tc>
          <w:tcPr>
            <w:tcW w:w="1489" w:type="dxa"/>
          </w:tcPr>
          <w:p w14:paraId="5AC30381" w14:textId="1414D38D" w:rsidR="00C31D3E" w:rsidRPr="00202718" w:rsidRDefault="00C31D3E" w:rsidP="00F720C9">
            <w:pPr>
              <w:pStyle w:val="RZTextzentriert"/>
            </w:pPr>
          </w:p>
        </w:tc>
      </w:tr>
      <w:tr w:rsidR="00202718" w:rsidRPr="00202718" w14:paraId="68FB3A69" w14:textId="77777777" w:rsidTr="006A0521">
        <w:tc>
          <w:tcPr>
            <w:tcW w:w="8037" w:type="dxa"/>
          </w:tcPr>
          <w:p w14:paraId="7E00EF48" w14:textId="371451B1" w:rsidR="00C31D3E" w:rsidRPr="00202718" w:rsidRDefault="00C31D3E" w:rsidP="00EE60C8">
            <w:pPr>
              <w:pStyle w:val="RZTextAufzhlung"/>
              <w:ind w:hanging="294"/>
            </w:pPr>
            <w:r w:rsidRPr="00202718">
              <w:t>Nachge</w:t>
            </w:r>
            <w:r w:rsidR="00A71955" w:rsidRPr="00202718">
              <w:t>burtliche Operationen (Zervix-/</w:t>
            </w:r>
            <w:proofErr w:type="spellStart"/>
            <w:r w:rsidRPr="00202718">
              <w:t>höhergradiger</w:t>
            </w:r>
            <w:proofErr w:type="spellEnd"/>
            <w:r w:rsidRPr="00202718">
              <w:t xml:space="preserve"> Damm-, Vaginalriss, manuelle Plazentalösung</w:t>
            </w:r>
          </w:p>
        </w:tc>
        <w:tc>
          <w:tcPr>
            <w:tcW w:w="1489" w:type="dxa"/>
          </w:tcPr>
          <w:p w14:paraId="04E8907A" w14:textId="26D8C374" w:rsidR="00C31D3E" w:rsidRPr="00202718" w:rsidRDefault="00C31D3E" w:rsidP="00F720C9">
            <w:pPr>
              <w:pStyle w:val="RZTextzentriert"/>
            </w:pPr>
            <w:r w:rsidRPr="00202718">
              <w:t>35</w:t>
            </w:r>
          </w:p>
        </w:tc>
      </w:tr>
      <w:tr w:rsidR="00202718" w:rsidRPr="00202718" w14:paraId="4C911D7B" w14:textId="77777777" w:rsidTr="006A0521">
        <w:tc>
          <w:tcPr>
            <w:tcW w:w="8037" w:type="dxa"/>
          </w:tcPr>
          <w:p w14:paraId="3ABB059E" w14:textId="6B2AC78B" w:rsidR="00C31D3E" w:rsidRPr="00202718" w:rsidRDefault="00C31D3E" w:rsidP="00EE60C8">
            <w:pPr>
              <w:pStyle w:val="RZTextAufzhlung"/>
              <w:ind w:hanging="294"/>
            </w:pPr>
            <w:r w:rsidRPr="00202718">
              <w:t>Kaiserschnitt</w:t>
            </w:r>
          </w:p>
        </w:tc>
        <w:tc>
          <w:tcPr>
            <w:tcW w:w="1489" w:type="dxa"/>
          </w:tcPr>
          <w:p w14:paraId="33D34F2C" w14:textId="2AA55B73" w:rsidR="00C31D3E" w:rsidRPr="00202718" w:rsidRDefault="00C31D3E" w:rsidP="00F720C9">
            <w:pPr>
              <w:pStyle w:val="RZTextzentriert"/>
            </w:pPr>
            <w:r w:rsidRPr="00202718">
              <w:t>40</w:t>
            </w:r>
          </w:p>
        </w:tc>
      </w:tr>
      <w:tr w:rsidR="00202718" w:rsidRPr="00202718" w14:paraId="4166FFFC" w14:textId="77777777" w:rsidTr="006A0521">
        <w:tc>
          <w:tcPr>
            <w:tcW w:w="8037" w:type="dxa"/>
          </w:tcPr>
          <w:p w14:paraId="213B6332" w14:textId="70E09EBE" w:rsidR="00C31D3E" w:rsidRPr="00202718" w:rsidRDefault="00C31D3E" w:rsidP="00EE60C8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02718">
              <w:t>Diagnostische Laparoskopie (inkl</w:t>
            </w:r>
            <w:r w:rsidR="00EE60C8" w:rsidRPr="00202718">
              <w:t>.</w:t>
            </w:r>
            <w:r w:rsidRPr="00202718">
              <w:t xml:space="preserve"> Sterilisation)</w:t>
            </w:r>
          </w:p>
        </w:tc>
        <w:tc>
          <w:tcPr>
            <w:tcW w:w="1489" w:type="dxa"/>
          </w:tcPr>
          <w:p w14:paraId="7E5942DC" w14:textId="3A7DFCFF" w:rsidR="00C31D3E" w:rsidRPr="00202718" w:rsidRDefault="00C31D3E" w:rsidP="00F720C9">
            <w:pPr>
              <w:pStyle w:val="RZTextzentriert"/>
            </w:pPr>
            <w:r w:rsidRPr="00202718">
              <w:t>20</w:t>
            </w:r>
          </w:p>
        </w:tc>
      </w:tr>
      <w:tr w:rsidR="00202718" w:rsidRPr="00202718" w14:paraId="458C044D" w14:textId="77777777" w:rsidTr="006A0521">
        <w:tc>
          <w:tcPr>
            <w:tcW w:w="8037" w:type="dxa"/>
          </w:tcPr>
          <w:p w14:paraId="3F1B0A57" w14:textId="218EC8F2" w:rsidR="00C31D3E" w:rsidRPr="00202718" w:rsidRDefault="00C31D3E" w:rsidP="00EE60C8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02718">
              <w:t xml:space="preserve">Kleinere </w:t>
            </w:r>
            <w:proofErr w:type="spellStart"/>
            <w:r w:rsidRPr="00202718">
              <w:t>laparoskopische</w:t>
            </w:r>
            <w:proofErr w:type="spellEnd"/>
            <w:r w:rsidRPr="00202718">
              <w:t xml:space="preserve"> Eingriffe (</w:t>
            </w:r>
            <w:proofErr w:type="spellStart"/>
            <w:r w:rsidRPr="00202718">
              <w:t>Extrau</w:t>
            </w:r>
            <w:r w:rsidR="00EE60C8" w:rsidRPr="00202718">
              <w:t>teringravidität</w:t>
            </w:r>
            <w:proofErr w:type="spellEnd"/>
            <w:r w:rsidR="00EE60C8" w:rsidRPr="00202718">
              <w:t xml:space="preserve">, </w:t>
            </w:r>
            <w:proofErr w:type="spellStart"/>
            <w:r w:rsidR="00EE60C8" w:rsidRPr="00202718">
              <w:t>Ovarialcyste</w:t>
            </w:r>
            <w:proofErr w:type="spellEnd"/>
            <w:r w:rsidR="00EE60C8" w:rsidRPr="00202718">
              <w:t>,</w:t>
            </w:r>
            <w:r w:rsidR="00A71955" w:rsidRPr="00202718">
              <w:t xml:space="preserve"> </w:t>
            </w:r>
            <w:r w:rsidR="00EE60C8" w:rsidRPr="00202718">
              <w:t>…</w:t>
            </w:r>
            <w:r w:rsidRPr="00202718">
              <w:t>)</w:t>
            </w:r>
          </w:p>
        </w:tc>
        <w:tc>
          <w:tcPr>
            <w:tcW w:w="1489" w:type="dxa"/>
          </w:tcPr>
          <w:p w14:paraId="0B6890E9" w14:textId="4070BB45" w:rsidR="00C31D3E" w:rsidRPr="00202718" w:rsidRDefault="00C31D3E" w:rsidP="00F720C9">
            <w:pPr>
              <w:pStyle w:val="RZTextzentriert"/>
            </w:pPr>
            <w:r w:rsidRPr="00202718">
              <w:t>20</w:t>
            </w:r>
          </w:p>
        </w:tc>
      </w:tr>
      <w:tr w:rsidR="00202718" w:rsidRPr="00202718" w14:paraId="0BBAD63A" w14:textId="77777777" w:rsidTr="006A0521">
        <w:tc>
          <w:tcPr>
            <w:tcW w:w="8037" w:type="dxa"/>
          </w:tcPr>
          <w:p w14:paraId="278DC6A8" w14:textId="776BC4B0" w:rsidR="00C31D3E" w:rsidRPr="00202718" w:rsidRDefault="00C31D3E" w:rsidP="00EE60C8">
            <w:pPr>
              <w:pStyle w:val="RZText"/>
              <w:numPr>
                <w:ilvl w:val="0"/>
                <w:numId w:val="8"/>
              </w:numPr>
              <w:ind w:left="425" w:hanging="425"/>
            </w:pPr>
            <w:proofErr w:type="spellStart"/>
            <w:r w:rsidRPr="00202718">
              <w:t>Hysteroskopische</w:t>
            </w:r>
            <w:proofErr w:type="spellEnd"/>
            <w:r w:rsidRPr="00202718">
              <w:t xml:space="preserve"> Operationen</w:t>
            </w:r>
          </w:p>
        </w:tc>
        <w:tc>
          <w:tcPr>
            <w:tcW w:w="1489" w:type="dxa"/>
          </w:tcPr>
          <w:p w14:paraId="050AD5DB" w14:textId="5303A36E" w:rsidR="00C31D3E" w:rsidRPr="00202718" w:rsidRDefault="00C31D3E" w:rsidP="00F720C9">
            <w:pPr>
              <w:pStyle w:val="RZTextzentriert"/>
            </w:pPr>
            <w:r w:rsidRPr="00202718">
              <w:t>10</w:t>
            </w:r>
          </w:p>
        </w:tc>
      </w:tr>
      <w:tr w:rsidR="00202718" w:rsidRPr="00202718" w14:paraId="620FA6FE" w14:textId="77777777" w:rsidTr="006A0521">
        <w:tc>
          <w:tcPr>
            <w:tcW w:w="8037" w:type="dxa"/>
          </w:tcPr>
          <w:p w14:paraId="19B9343B" w14:textId="2D2E1DAC" w:rsidR="00C31D3E" w:rsidRPr="00202718" w:rsidRDefault="00C31D3E" w:rsidP="00796686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02718">
              <w:t xml:space="preserve">Laparotomie oder größere </w:t>
            </w:r>
            <w:proofErr w:type="spellStart"/>
            <w:r w:rsidRPr="00202718">
              <w:t>laparosko</w:t>
            </w:r>
            <w:r w:rsidR="00796686" w:rsidRPr="00202718">
              <w:t>pische</w:t>
            </w:r>
            <w:proofErr w:type="spellEnd"/>
            <w:r w:rsidR="00796686" w:rsidRPr="00202718">
              <w:t xml:space="preserve"> Operationen</w:t>
            </w:r>
          </w:p>
        </w:tc>
        <w:tc>
          <w:tcPr>
            <w:tcW w:w="1489" w:type="dxa"/>
          </w:tcPr>
          <w:p w14:paraId="71158802" w14:textId="01042890" w:rsidR="00C31D3E" w:rsidRPr="00202718" w:rsidRDefault="00C31D3E" w:rsidP="00F720C9">
            <w:pPr>
              <w:pStyle w:val="RZTextzentriert"/>
            </w:pPr>
            <w:r w:rsidRPr="00202718">
              <w:t>25</w:t>
            </w:r>
          </w:p>
        </w:tc>
      </w:tr>
      <w:tr w:rsidR="00202718" w:rsidRPr="00202718" w14:paraId="56D3D86C" w14:textId="77777777" w:rsidTr="006A0521">
        <w:tc>
          <w:tcPr>
            <w:tcW w:w="8037" w:type="dxa"/>
          </w:tcPr>
          <w:p w14:paraId="0D863844" w14:textId="12BEDD36" w:rsidR="00C31D3E" w:rsidRPr="00202718" w:rsidRDefault="00A32027" w:rsidP="00A32027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02718">
              <w:t>Vaginale Operationen</w:t>
            </w:r>
          </w:p>
        </w:tc>
        <w:tc>
          <w:tcPr>
            <w:tcW w:w="1489" w:type="dxa"/>
          </w:tcPr>
          <w:p w14:paraId="712941F2" w14:textId="4D2F15B8" w:rsidR="00C31D3E" w:rsidRPr="00202718" w:rsidRDefault="00C31D3E" w:rsidP="00F720C9">
            <w:pPr>
              <w:pStyle w:val="RZTextzentriert"/>
            </w:pPr>
            <w:r w:rsidRPr="00202718">
              <w:t>25</w:t>
            </w:r>
          </w:p>
        </w:tc>
      </w:tr>
      <w:tr w:rsidR="00202718" w:rsidRPr="00202718" w14:paraId="739C238E" w14:textId="77777777" w:rsidTr="006A0521">
        <w:tc>
          <w:tcPr>
            <w:tcW w:w="8037" w:type="dxa"/>
          </w:tcPr>
          <w:p w14:paraId="18229CA6" w14:textId="2AFF4213" w:rsidR="00C31D3E" w:rsidRPr="00202718" w:rsidRDefault="00C31D3E" w:rsidP="00EE60C8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02718">
              <w:t>Eingriffe an der Zervix, Vagina, Vulva</w:t>
            </w:r>
          </w:p>
        </w:tc>
        <w:tc>
          <w:tcPr>
            <w:tcW w:w="1489" w:type="dxa"/>
          </w:tcPr>
          <w:p w14:paraId="02E057FC" w14:textId="5EBF3DD7" w:rsidR="00C31D3E" w:rsidRPr="00202718" w:rsidRDefault="00C31D3E" w:rsidP="00F720C9">
            <w:pPr>
              <w:pStyle w:val="RZTextzentriert"/>
            </w:pPr>
            <w:r w:rsidRPr="00202718">
              <w:t>40</w:t>
            </w:r>
          </w:p>
        </w:tc>
      </w:tr>
      <w:tr w:rsidR="00202718" w:rsidRPr="00202718" w14:paraId="3076ED55" w14:textId="77777777" w:rsidTr="006A0521">
        <w:tc>
          <w:tcPr>
            <w:tcW w:w="8037" w:type="dxa"/>
          </w:tcPr>
          <w:p w14:paraId="480CE397" w14:textId="035552F6" w:rsidR="00C31D3E" w:rsidRPr="00202718" w:rsidRDefault="00C31D3E" w:rsidP="00EE60C8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02718">
              <w:t xml:space="preserve">Operationen bei </w:t>
            </w:r>
            <w:proofErr w:type="spellStart"/>
            <w:r w:rsidRPr="00202718">
              <w:t>Descensus</w:t>
            </w:r>
            <w:proofErr w:type="spellEnd"/>
            <w:r w:rsidRPr="00202718">
              <w:t>, Harninkontinenz</w:t>
            </w:r>
          </w:p>
        </w:tc>
        <w:tc>
          <w:tcPr>
            <w:tcW w:w="1489" w:type="dxa"/>
          </w:tcPr>
          <w:p w14:paraId="31840314" w14:textId="728F0D75" w:rsidR="00C31D3E" w:rsidRPr="00202718" w:rsidRDefault="00C31D3E" w:rsidP="00F720C9">
            <w:pPr>
              <w:pStyle w:val="RZTextzentriert"/>
            </w:pPr>
            <w:r w:rsidRPr="00202718">
              <w:t>10</w:t>
            </w:r>
          </w:p>
        </w:tc>
      </w:tr>
      <w:tr w:rsidR="00202718" w:rsidRPr="00202718" w14:paraId="68AC8EB7" w14:textId="77777777" w:rsidTr="006A0521">
        <w:tc>
          <w:tcPr>
            <w:tcW w:w="8037" w:type="dxa"/>
          </w:tcPr>
          <w:p w14:paraId="77AECBF8" w14:textId="1CBF06E2" w:rsidR="00C31D3E" w:rsidRPr="00202718" w:rsidRDefault="00C31D3E" w:rsidP="00EE60C8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202718">
              <w:t>Curettagen (inkl</w:t>
            </w:r>
            <w:r w:rsidR="00EE60C8" w:rsidRPr="00202718">
              <w:t>.</w:t>
            </w:r>
            <w:r w:rsidRPr="00202718">
              <w:t xml:space="preserve"> </w:t>
            </w:r>
            <w:proofErr w:type="spellStart"/>
            <w:r w:rsidRPr="00202718">
              <w:t>Abortuscurettagen</w:t>
            </w:r>
            <w:proofErr w:type="spellEnd"/>
            <w:r w:rsidRPr="00202718">
              <w:t>)</w:t>
            </w:r>
          </w:p>
        </w:tc>
        <w:tc>
          <w:tcPr>
            <w:tcW w:w="1489" w:type="dxa"/>
          </w:tcPr>
          <w:p w14:paraId="07D3F00B" w14:textId="694EFF08" w:rsidR="00C31D3E" w:rsidRPr="00202718" w:rsidRDefault="00C31D3E" w:rsidP="00F720C9">
            <w:pPr>
              <w:pStyle w:val="RZTextzentriert"/>
            </w:pPr>
            <w:r w:rsidRPr="00202718">
              <w:t>100</w:t>
            </w:r>
          </w:p>
        </w:tc>
      </w:tr>
    </w:tbl>
    <w:p w14:paraId="1B93E14B" w14:textId="797E911B" w:rsidR="00BD5DF1" w:rsidRPr="00202718" w:rsidRDefault="00C864C5" w:rsidP="00C42250">
      <w:pPr>
        <w:pStyle w:val="RZberschrift"/>
      </w:pPr>
      <w:r w:rsidRPr="00202718">
        <w:t>So</w:t>
      </w:r>
      <w:r w:rsidR="00BD5DF1" w:rsidRPr="00202718">
        <w:t>n</w:t>
      </w:r>
      <w:r w:rsidR="00EE60C8" w:rsidRPr="00202718">
        <w:t>derfach Schwerpunktausbildung (</w:t>
      </w:r>
      <w:r w:rsidR="00BD5DF1" w:rsidRPr="00202718">
        <w:t xml:space="preserve">27 Monate) </w:t>
      </w:r>
    </w:p>
    <w:p w14:paraId="385F2E15" w14:textId="77777777" w:rsidR="00BD5DF1" w:rsidRPr="00202718" w:rsidRDefault="00BD5DF1" w:rsidP="00C42250">
      <w:pPr>
        <w:pStyle w:val="RZberschrift"/>
      </w:pPr>
    </w:p>
    <w:p w14:paraId="33F623E8" w14:textId="3EDC0843" w:rsidR="00187607" w:rsidRPr="00202718" w:rsidRDefault="00EC296A" w:rsidP="00A71955">
      <w:pPr>
        <w:pStyle w:val="RZberschrift"/>
        <w:outlineLvl w:val="0"/>
      </w:pPr>
      <w:r w:rsidRPr="00202718">
        <w:t xml:space="preserve">Modul </w:t>
      </w:r>
      <w:r w:rsidR="004846B7" w:rsidRPr="00202718">
        <w:t>1</w:t>
      </w:r>
      <w:r w:rsidR="007F42BD" w:rsidRPr="00202718">
        <w:t xml:space="preserve">: </w:t>
      </w:r>
      <w:r w:rsidR="00A71955" w:rsidRPr="00202718">
        <w:t>Endokrinologie und</w:t>
      </w:r>
      <w:r w:rsidR="00390A8A" w:rsidRPr="00202718">
        <w:t xml:space="preserve"> Reproduktionsmedizin</w:t>
      </w:r>
    </w:p>
    <w:p w14:paraId="04CC3940" w14:textId="77777777" w:rsidR="00187607" w:rsidRPr="00202718" w:rsidRDefault="00187607" w:rsidP="00C42250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02718" w:rsidRPr="00202718" w14:paraId="625391C6" w14:textId="77777777" w:rsidTr="00677BF7">
        <w:tc>
          <w:tcPr>
            <w:tcW w:w="9526" w:type="dxa"/>
          </w:tcPr>
          <w:p w14:paraId="53EA65E3" w14:textId="08D56219" w:rsidR="004846B7" w:rsidRPr="00202718" w:rsidRDefault="00DA196D" w:rsidP="00DA196D">
            <w:pPr>
              <w:pStyle w:val="RZABC"/>
            </w:pPr>
            <w:r w:rsidRPr="00202718">
              <w:t>A)</w:t>
            </w:r>
            <w:r w:rsidRPr="00202718">
              <w:tab/>
            </w:r>
            <w:r w:rsidR="00AB3058" w:rsidRPr="00202718">
              <w:t>Kenntnisse</w:t>
            </w:r>
          </w:p>
        </w:tc>
      </w:tr>
      <w:tr w:rsidR="00202718" w:rsidRPr="00202718" w14:paraId="3BE44ED1" w14:textId="77777777" w:rsidTr="00677BF7">
        <w:tc>
          <w:tcPr>
            <w:tcW w:w="9526" w:type="dxa"/>
            <w:vAlign w:val="center"/>
          </w:tcPr>
          <w:p w14:paraId="62824D82" w14:textId="3045B3B1" w:rsidR="00490D93" w:rsidRPr="00202718" w:rsidRDefault="00390A8A" w:rsidP="00C6123C">
            <w:pPr>
              <w:pStyle w:val="RZText"/>
              <w:numPr>
                <w:ilvl w:val="0"/>
                <w:numId w:val="11"/>
              </w:numPr>
              <w:ind w:left="425" w:hanging="425"/>
              <w:rPr>
                <w:szCs w:val="20"/>
              </w:rPr>
            </w:pPr>
            <w:r w:rsidRPr="00202718">
              <w:t>Physiologie</w:t>
            </w:r>
            <w:r w:rsidRPr="00202718">
              <w:rPr>
                <w:szCs w:val="20"/>
              </w:rPr>
              <w:t xml:space="preserve"> und Pathophysiologie der Ovarialfunktion und deren Differentialdiagnostik und Therapie</w:t>
            </w:r>
          </w:p>
        </w:tc>
      </w:tr>
      <w:tr w:rsidR="00202718" w:rsidRPr="00202718" w14:paraId="239E2BF6" w14:textId="77777777" w:rsidTr="00677BF7">
        <w:tc>
          <w:tcPr>
            <w:tcW w:w="9526" w:type="dxa"/>
            <w:vAlign w:val="center"/>
          </w:tcPr>
          <w:p w14:paraId="4C278821" w14:textId="7D0B64BD" w:rsidR="00490D93" w:rsidRPr="00202718" w:rsidRDefault="00390A8A" w:rsidP="00C6123C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02718">
              <w:t>Ursachen der männlichen und weiblichen Sterilität und Subfertilität einschließlich Genetik</w:t>
            </w:r>
          </w:p>
        </w:tc>
      </w:tr>
      <w:tr w:rsidR="00202718" w:rsidRPr="00202718" w14:paraId="6E30F973" w14:textId="77777777" w:rsidTr="00677BF7">
        <w:tc>
          <w:tcPr>
            <w:tcW w:w="9526" w:type="dxa"/>
            <w:vAlign w:val="center"/>
          </w:tcPr>
          <w:p w14:paraId="2D9953CF" w14:textId="3924A5E4" w:rsidR="00490D93" w:rsidRPr="00202718" w:rsidRDefault="001D7A42" w:rsidP="00C6123C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02718">
              <w:t>Methoden der assistierten Reproduktion</w:t>
            </w:r>
          </w:p>
        </w:tc>
      </w:tr>
      <w:tr w:rsidR="00202718" w:rsidRPr="00202718" w14:paraId="1209477A" w14:textId="77777777" w:rsidTr="00677BF7">
        <w:tc>
          <w:tcPr>
            <w:tcW w:w="9526" w:type="dxa"/>
            <w:vAlign w:val="center"/>
          </w:tcPr>
          <w:p w14:paraId="61082F3E" w14:textId="4DFCDFA3" w:rsidR="00490D93" w:rsidRPr="00202718" w:rsidRDefault="001D7A42" w:rsidP="00C6123C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02718">
              <w:t xml:space="preserve">Ursachen wiederholter Fehlgeburten und der gestörten Frühschwangerschaft </w:t>
            </w:r>
          </w:p>
        </w:tc>
      </w:tr>
      <w:tr w:rsidR="00202718" w:rsidRPr="00202718" w14:paraId="2A7036B3" w14:textId="77777777" w:rsidTr="00677BF7">
        <w:tc>
          <w:tcPr>
            <w:tcW w:w="9526" w:type="dxa"/>
            <w:vAlign w:val="center"/>
          </w:tcPr>
          <w:p w14:paraId="53E244A4" w14:textId="791C58D0" w:rsidR="00490D93" w:rsidRPr="00202718" w:rsidRDefault="001D7A42" w:rsidP="00C6123C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02718">
              <w:t>Erkrankungen, die zu einer Einschränkung der Fertilität führen</w:t>
            </w:r>
          </w:p>
        </w:tc>
      </w:tr>
      <w:tr w:rsidR="00202718" w:rsidRPr="00202718" w14:paraId="7B9D303B" w14:textId="77777777" w:rsidTr="00677BF7">
        <w:tc>
          <w:tcPr>
            <w:tcW w:w="9526" w:type="dxa"/>
            <w:vAlign w:val="center"/>
          </w:tcPr>
          <w:p w14:paraId="178C476F" w14:textId="4F881348" w:rsidR="00490D93" w:rsidRPr="00202718" w:rsidRDefault="001D7A42" w:rsidP="00C6123C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02718">
              <w:t>Kinder- und Jugendgynäkologie, insbesondere bei endokrinen Störungen in dieser Lebensphase</w:t>
            </w:r>
          </w:p>
        </w:tc>
      </w:tr>
      <w:tr w:rsidR="00202718" w:rsidRPr="00202718" w14:paraId="753BD051" w14:textId="77777777" w:rsidTr="00677BF7">
        <w:tc>
          <w:tcPr>
            <w:tcW w:w="9526" w:type="dxa"/>
            <w:vAlign w:val="center"/>
          </w:tcPr>
          <w:p w14:paraId="2B624D4A" w14:textId="65A4056E" w:rsidR="00490D93" w:rsidRPr="00202718" w:rsidRDefault="001D7A42" w:rsidP="00C6123C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02718">
              <w:t>Physiologie und Pathologie der Peri- und Postmenopause einschließlich der Hormonersatztherapie und der Prävention der Osteoporose</w:t>
            </w:r>
          </w:p>
        </w:tc>
      </w:tr>
      <w:tr w:rsidR="00202718" w:rsidRPr="00202718" w14:paraId="204D7E3E" w14:textId="77777777" w:rsidTr="00677BF7">
        <w:tc>
          <w:tcPr>
            <w:tcW w:w="9526" w:type="dxa"/>
            <w:vAlign w:val="center"/>
          </w:tcPr>
          <w:p w14:paraId="3CEE62B5" w14:textId="17FB3346" w:rsidR="00B670BD" w:rsidRPr="00202718" w:rsidRDefault="00B670BD" w:rsidP="00C6123C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02718">
              <w:t>Interpretation von bildgebenden und nuklearmedizinischen Verfahren in der reproduktionsmediz</w:t>
            </w:r>
            <w:r w:rsidR="00564598" w:rsidRPr="00202718">
              <w:t>i</w:t>
            </w:r>
            <w:r w:rsidRPr="00202718">
              <w:t xml:space="preserve">nischen Diagnostik </w:t>
            </w:r>
          </w:p>
        </w:tc>
      </w:tr>
      <w:tr w:rsidR="00B670BD" w:rsidRPr="00202718" w14:paraId="04672811" w14:textId="77777777" w:rsidTr="00677BF7">
        <w:tc>
          <w:tcPr>
            <w:tcW w:w="9526" w:type="dxa"/>
            <w:vAlign w:val="center"/>
          </w:tcPr>
          <w:p w14:paraId="150BE544" w14:textId="26096071" w:rsidR="00B670BD" w:rsidRPr="00202718" w:rsidRDefault="00B670BD" w:rsidP="00C6123C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202718">
              <w:t>Gesetzliche Bestimmungen in der Reproduktionsmedizin</w:t>
            </w:r>
          </w:p>
        </w:tc>
      </w:tr>
    </w:tbl>
    <w:p w14:paraId="67973407" w14:textId="77777777" w:rsidR="00677BF7" w:rsidRPr="00202718" w:rsidRDefault="00677BF7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02718" w:rsidRPr="00202718" w14:paraId="60A4B2FC" w14:textId="77777777" w:rsidTr="00677BF7">
        <w:tc>
          <w:tcPr>
            <w:tcW w:w="9526" w:type="dxa"/>
          </w:tcPr>
          <w:p w14:paraId="7255CCF4" w14:textId="46466BB3" w:rsidR="004846B7" w:rsidRPr="00202718" w:rsidRDefault="00AF2019" w:rsidP="00DA196D">
            <w:pPr>
              <w:pStyle w:val="RZABC"/>
            </w:pPr>
            <w:r w:rsidRPr="00202718">
              <w:t>B)</w:t>
            </w:r>
            <w:r w:rsidR="00DA196D" w:rsidRPr="00202718">
              <w:tab/>
            </w:r>
            <w:r w:rsidR="00AB3058" w:rsidRPr="00202718">
              <w:t>Erfahrungen</w:t>
            </w:r>
          </w:p>
        </w:tc>
      </w:tr>
      <w:tr w:rsidR="00187607" w:rsidRPr="00202718" w14:paraId="732D7655" w14:textId="77777777" w:rsidTr="00677BF7">
        <w:tc>
          <w:tcPr>
            <w:tcW w:w="9526" w:type="dxa"/>
            <w:vAlign w:val="center"/>
          </w:tcPr>
          <w:p w14:paraId="4A74855F" w14:textId="50C58898" w:rsidR="00490D93" w:rsidRPr="00202718" w:rsidRDefault="00BD4641" w:rsidP="00C6123C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szCs w:val="20"/>
              </w:rPr>
            </w:pPr>
            <w:r w:rsidRPr="00202718">
              <w:t>Differentialdiagnose</w:t>
            </w:r>
            <w:r w:rsidRPr="00202718">
              <w:rPr>
                <w:szCs w:val="20"/>
              </w:rPr>
              <w:t xml:space="preserve"> gynäkologisch-</w:t>
            </w:r>
            <w:proofErr w:type="spellStart"/>
            <w:r w:rsidRPr="00202718">
              <w:rPr>
                <w:szCs w:val="20"/>
              </w:rPr>
              <w:t>endokrinologischer</w:t>
            </w:r>
            <w:proofErr w:type="spellEnd"/>
            <w:r w:rsidRPr="00202718">
              <w:rPr>
                <w:szCs w:val="20"/>
              </w:rPr>
              <w:t xml:space="preserve"> und reproduktionsmedizinisch relevanter </w:t>
            </w:r>
            <w:r w:rsidRPr="00202718">
              <w:t>Erkrankungen</w:t>
            </w:r>
          </w:p>
        </w:tc>
      </w:tr>
    </w:tbl>
    <w:p w14:paraId="418E9056" w14:textId="77777777" w:rsidR="000912E0" w:rsidRPr="00202718" w:rsidRDefault="000912E0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202718" w:rsidRPr="00202718" w14:paraId="045F8BAB" w14:textId="445D07DA" w:rsidTr="00677BF7">
        <w:tc>
          <w:tcPr>
            <w:tcW w:w="7938" w:type="dxa"/>
          </w:tcPr>
          <w:p w14:paraId="1DDB6287" w14:textId="52467BED" w:rsidR="00B670BD" w:rsidRPr="00202718" w:rsidRDefault="00B670BD" w:rsidP="00DA196D">
            <w:pPr>
              <w:pStyle w:val="RZABC"/>
            </w:pPr>
            <w:r w:rsidRPr="00202718">
              <w:t>C)</w:t>
            </w:r>
            <w:r w:rsidR="00DA196D" w:rsidRPr="00202718">
              <w:tab/>
            </w:r>
            <w:r w:rsidR="00AB3058" w:rsidRPr="00202718">
              <w:t>Fertigkeiten</w:t>
            </w:r>
          </w:p>
        </w:tc>
        <w:tc>
          <w:tcPr>
            <w:tcW w:w="1418" w:type="dxa"/>
          </w:tcPr>
          <w:p w14:paraId="40031C19" w14:textId="496FCB80" w:rsidR="00B670BD" w:rsidRPr="00202718" w:rsidRDefault="00AB3058" w:rsidP="00F720C9">
            <w:pPr>
              <w:pStyle w:val="RZberschrift"/>
            </w:pPr>
            <w:r w:rsidRPr="00202718">
              <w:t>Richtzahl</w:t>
            </w:r>
          </w:p>
        </w:tc>
      </w:tr>
      <w:tr w:rsidR="00202718" w:rsidRPr="00202718" w14:paraId="5AD6F6B6" w14:textId="51E0C1FE" w:rsidTr="00677BF7">
        <w:tc>
          <w:tcPr>
            <w:tcW w:w="7938" w:type="dxa"/>
          </w:tcPr>
          <w:p w14:paraId="58694DB5" w14:textId="5181CE78" w:rsidR="00B670BD" w:rsidRPr="00202718" w:rsidRDefault="00B670BD" w:rsidP="00F720C9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202718">
              <w:t xml:space="preserve">Bildgebende Verfahren: </w:t>
            </w:r>
          </w:p>
        </w:tc>
        <w:tc>
          <w:tcPr>
            <w:tcW w:w="1418" w:type="dxa"/>
          </w:tcPr>
          <w:p w14:paraId="367F05C4" w14:textId="53C61709" w:rsidR="00B670BD" w:rsidRPr="00202718" w:rsidRDefault="00B670BD" w:rsidP="00F720C9">
            <w:pPr>
              <w:pStyle w:val="RZTextzentriert"/>
            </w:pPr>
          </w:p>
        </w:tc>
      </w:tr>
      <w:tr w:rsidR="00202718" w:rsidRPr="00202718" w14:paraId="02B03C5D" w14:textId="77777777" w:rsidTr="00677BF7">
        <w:tc>
          <w:tcPr>
            <w:tcW w:w="7938" w:type="dxa"/>
          </w:tcPr>
          <w:p w14:paraId="32D0DD35" w14:textId="1AC1FC67" w:rsidR="00F720C9" w:rsidRPr="00202718" w:rsidRDefault="00F720C9" w:rsidP="00F720C9">
            <w:pPr>
              <w:pStyle w:val="RZTextAufzhlung"/>
            </w:pPr>
            <w:r w:rsidRPr="00202718">
              <w:t>Vagin</w:t>
            </w:r>
            <w:r w:rsidR="00C67795" w:rsidRPr="00202718">
              <w:t>al- und Abdominal</w:t>
            </w:r>
            <w:r w:rsidR="00DD522B" w:rsidRPr="00202718">
              <w:t>-Sonographie</w:t>
            </w:r>
            <w:r w:rsidRPr="00202718">
              <w:t xml:space="preserve"> des Uterus und der Ovarien bei der Diagnostik und beim </w:t>
            </w:r>
            <w:proofErr w:type="spellStart"/>
            <w:r w:rsidRPr="00202718">
              <w:t>Zyklusmonitoring</w:t>
            </w:r>
            <w:proofErr w:type="spellEnd"/>
            <w:r w:rsidRPr="00202718">
              <w:t>, Ultraschall-Kontrastmitteluntersuchungen</w:t>
            </w:r>
          </w:p>
        </w:tc>
        <w:tc>
          <w:tcPr>
            <w:tcW w:w="1418" w:type="dxa"/>
          </w:tcPr>
          <w:p w14:paraId="11C30C01" w14:textId="716E923A" w:rsidR="00F720C9" w:rsidRPr="00202718" w:rsidRDefault="00F720C9" w:rsidP="00F720C9">
            <w:pPr>
              <w:pStyle w:val="RZTextzentriert"/>
            </w:pPr>
            <w:r w:rsidRPr="00202718">
              <w:t>20</w:t>
            </w:r>
          </w:p>
        </w:tc>
      </w:tr>
      <w:tr w:rsidR="00202718" w:rsidRPr="00202718" w14:paraId="5293F3B8" w14:textId="35B4228A" w:rsidTr="00677BF7">
        <w:tc>
          <w:tcPr>
            <w:tcW w:w="7938" w:type="dxa"/>
          </w:tcPr>
          <w:p w14:paraId="023BFE35" w14:textId="4C11D653" w:rsidR="00B670BD" w:rsidRPr="00202718" w:rsidRDefault="00B670BD" w:rsidP="00C6123C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202718">
              <w:t>Behandlung der Komplikationen der Sterilitätsbehandlung, insbesondere der Überstimulation</w:t>
            </w:r>
          </w:p>
        </w:tc>
        <w:tc>
          <w:tcPr>
            <w:tcW w:w="1418" w:type="dxa"/>
          </w:tcPr>
          <w:p w14:paraId="5A9DC74C" w14:textId="66126A20" w:rsidR="00B670BD" w:rsidRPr="00202718" w:rsidRDefault="00EB5B00" w:rsidP="00F720C9">
            <w:pPr>
              <w:pStyle w:val="RZTextzentriert"/>
            </w:pPr>
            <w:r w:rsidRPr="00202718">
              <w:t>10</w:t>
            </w:r>
          </w:p>
        </w:tc>
      </w:tr>
      <w:tr w:rsidR="00202718" w:rsidRPr="00202718" w14:paraId="4DCBF9E2" w14:textId="43C863B9" w:rsidTr="00677BF7">
        <w:tc>
          <w:tcPr>
            <w:tcW w:w="7938" w:type="dxa"/>
          </w:tcPr>
          <w:p w14:paraId="59CAA294" w14:textId="65D2B59A" w:rsidR="00B670BD" w:rsidRPr="00202718" w:rsidRDefault="00B670BD" w:rsidP="005D6C16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202718">
              <w:t xml:space="preserve">Fachspezifische </w:t>
            </w:r>
            <w:r w:rsidR="005D6C16" w:rsidRPr="00202718">
              <w:t xml:space="preserve">Interpretation von </w:t>
            </w:r>
            <w:r w:rsidRPr="00202718">
              <w:t>Labor</w:t>
            </w:r>
            <w:r w:rsidR="005D6C16" w:rsidRPr="00202718">
              <w:t xml:space="preserve">untersuchungen </w:t>
            </w:r>
            <w:r w:rsidRPr="00202718">
              <w:t>im Rahmen der endokrinen Diagnostik</w:t>
            </w:r>
          </w:p>
        </w:tc>
        <w:tc>
          <w:tcPr>
            <w:tcW w:w="1418" w:type="dxa"/>
          </w:tcPr>
          <w:p w14:paraId="79A682DA" w14:textId="77777777" w:rsidR="00B670BD" w:rsidRPr="00202718" w:rsidRDefault="00B670BD" w:rsidP="00F720C9">
            <w:pPr>
              <w:pStyle w:val="RZTextzentriert"/>
            </w:pPr>
          </w:p>
        </w:tc>
      </w:tr>
      <w:tr w:rsidR="00202718" w:rsidRPr="00202718" w14:paraId="3F7FB4D6" w14:textId="4F83A1AD" w:rsidTr="00677BF7">
        <w:tc>
          <w:tcPr>
            <w:tcW w:w="7938" w:type="dxa"/>
          </w:tcPr>
          <w:p w14:paraId="1F489B6F" w14:textId="55B4B052" w:rsidR="00B670BD" w:rsidRPr="00202718" w:rsidRDefault="00B670BD" w:rsidP="00CC5073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202718">
              <w:t>Fertilitätsprotektion bei Tumor</w:t>
            </w:r>
            <w:r w:rsidR="00C67795" w:rsidRPr="00202718">
              <w:t>-Patienti</w:t>
            </w:r>
            <w:r w:rsidR="00A71955" w:rsidRPr="00202718">
              <w:t>nnen</w:t>
            </w:r>
            <w:r w:rsidRPr="00202718">
              <w:t xml:space="preserve"> und unter zytostatischer Therapie</w:t>
            </w:r>
          </w:p>
        </w:tc>
        <w:tc>
          <w:tcPr>
            <w:tcW w:w="1418" w:type="dxa"/>
          </w:tcPr>
          <w:p w14:paraId="07DE578C" w14:textId="77777777" w:rsidR="00B670BD" w:rsidRPr="00202718" w:rsidRDefault="00B670BD" w:rsidP="00F720C9">
            <w:pPr>
              <w:pStyle w:val="RZTextzentriert"/>
            </w:pPr>
          </w:p>
        </w:tc>
      </w:tr>
      <w:tr w:rsidR="00202718" w:rsidRPr="00202718" w14:paraId="7F2DA6FE" w14:textId="5A718D5D" w:rsidTr="00677BF7">
        <w:tc>
          <w:tcPr>
            <w:tcW w:w="7938" w:type="dxa"/>
          </w:tcPr>
          <w:p w14:paraId="1287CF70" w14:textId="56579135" w:rsidR="00B670BD" w:rsidRPr="00202718" w:rsidRDefault="00B670BD" w:rsidP="00C6123C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202718">
              <w:t>Diagnostik und Therapie des habituellen Abortes</w:t>
            </w:r>
          </w:p>
        </w:tc>
        <w:tc>
          <w:tcPr>
            <w:tcW w:w="1418" w:type="dxa"/>
          </w:tcPr>
          <w:p w14:paraId="51490B78" w14:textId="77777777" w:rsidR="00B670BD" w:rsidRPr="00202718" w:rsidRDefault="00B670BD" w:rsidP="00F720C9">
            <w:pPr>
              <w:pStyle w:val="RZTextzentriert"/>
            </w:pPr>
          </w:p>
        </w:tc>
      </w:tr>
      <w:tr w:rsidR="00B670BD" w:rsidRPr="00202718" w14:paraId="730D3130" w14:textId="47AF8244" w:rsidTr="00677BF7">
        <w:tc>
          <w:tcPr>
            <w:tcW w:w="7938" w:type="dxa"/>
          </w:tcPr>
          <w:p w14:paraId="796000D7" w14:textId="786A868D" w:rsidR="00B670BD" w:rsidRPr="00202718" w:rsidRDefault="00B670BD" w:rsidP="00C6123C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202718">
              <w:t>Methoden der Kontrazeption und deren Nebenwirkungen und Kontraindikationen sowie deren Vermittlung</w:t>
            </w:r>
          </w:p>
        </w:tc>
        <w:tc>
          <w:tcPr>
            <w:tcW w:w="1418" w:type="dxa"/>
          </w:tcPr>
          <w:p w14:paraId="33253927" w14:textId="6B7E3AB8" w:rsidR="00B670BD" w:rsidRPr="00202718" w:rsidRDefault="00EB5B00" w:rsidP="00F720C9">
            <w:pPr>
              <w:pStyle w:val="RZTextzentriert"/>
            </w:pPr>
            <w:r w:rsidRPr="00202718">
              <w:t>20</w:t>
            </w:r>
          </w:p>
        </w:tc>
      </w:tr>
    </w:tbl>
    <w:p w14:paraId="17FD6ECC" w14:textId="77777777" w:rsidR="00594B05" w:rsidRPr="00202718" w:rsidRDefault="00594B05">
      <w:pPr>
        <w:rPr>
          <w:rFonts w:cs="Times New Roman"/>
          <w:szCs w:val="20"/>
        </w:rPr>
      </w:pPr>
    </w:p>
    <w:p w14:paraId="537E9B30" w14:textId="77777777" w:rsidR="00002153" w:rsidRPr="00202718" w:rsidRDefault="00002153" w:rsidP="006754FD">
      <w:pPr>
        <w:jc w:val="center"/>
        <w:rPr>
          <w:rFonts w:cs="Times New Roman"/>
          <w:b/>
          <w:szCs w:val="20"/>
        </w:rPr>
      </w:pPr>
    </w:p>
    <w:p w14:paraId="2C6CA0AA" w14:textId="77777777" w:rsidR="00B670BD" w:rsidRPr="00202718" w:rsidRDefault="00B670BD" w:rsidP="006754FD">
      <w:pPr>
        <w:jc w:val="center"/>
        <w:rPr>
          <w:rFonts w:cs="Times New Roman"/>
          <w:b/>
          <w:szCs w:val="20"/>
        </w:rPr>
      </w:pPr>
      <w:r w:rsidRPr="00202718">
        <w:rPr>
          <w:rFonts w:cs="Times New Roman"/>
          <w:b/>
          <w:szCs w:val="20"/>
        </w:rPr>
        <w:br w:type="page"/>
      </w:r>
    </w:p>
    <w:p w14:paraId="55941C21" w14:textId="5FA6474F" w:rsidR="00187607" w:rsidRPr="00202718" w:rsidRDefault="00C864C5" w:rsidP="00A71955">
      <w:pPr>
        <w:pStyle w:val="RZberschrift"/>
        <w:outlineLvl w:val="0"/>
      </w:pPr>
      <w:r w:rsidRPr="00202718">
        <w:t>M</w:t>
      </w:r>
      <w:r w:rsidR="00EC296A" w:rsidRPr="00202718">
        <w:t xml:space="preserve">odul </w:t>
      </w:r>
      <w:r w:rsidR="004846B7" w:rsidRPr="00202718">
        <w:t>2</w:t>
      </w:r>
      <w:r w:rsidR="007F42BD" w:rsidRPr="00202718">
        <w:t xml:space="preserve">: </w:t>
      </w:r>
      <w:proofErr w:type="spellStart"/>
      <w:r w:rsidR="0088466C" w:rsidRPr="00202718">
        <w:t>Fetomaternale</w:t>
      </w:r>
      <w:proofErr w:type="spellEnd"/>
      <w:r w:rsidR="0088466C" w:rsidRPr="00202718">
        <w:t xml:space="preserve"> Medizin</w:t>
      </w:r>
    </w:p>
    <w:p w14:paraId="2E07F2F5" w14:textId="77777777" w:rsidR="00187607" w:rsidRPr="00202718" w:rsidRDefault="00187607" w:rsidP="00C42250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02718" w:rsidRPr="00202718" w14:paraId="534E5590" w14:textId="77777777" w:rsidTr="00677BF7">
        <w:tc>
          <w:tcPr>
            <w:tcW w:w="9526" w:type="dxa"/>
          </w:tcPr>
          <w:p w14:paraId="6758C36F" w14:textId="5A20A304" w:rsidR="004846B7" w:rsidRPr="00202718" w:rsidRDefault="000956A7" w:rsidP="000956A7">
            <w:pPr>
              <w:pStyle w:val="RZABC"/>
            </w:pPr>
            <w:r w:rsidRPr="00202718">
              <w:t>A)</w:t>
            </w:r>
            <w:r w:rsidRPr="00202718">
              <w:tab/>
            </w:r>
            <w:r w:rsidR="00AB3058" w:rsidRPr="00202718">
              <w:t>Kenntnisse</w:t>
            </w:r>
          </w:p>
        </w:tc>
      </w:tr>
      <w:tr w:rsidR="00202718" w:rsidRPr="00202718" w14:paraId="1B94CBC1" w14:textId="77777777" w:rsidTr="00677BF7">
        <w:tc>
          <w:tcPr>
            <w:tcW w:w="9526" w:type="dxa"/>
          </w:tcPr>
          <w:p w14:paraId="2842892A" w14:textId="32A5325D" w:rsidR="00272EDB" w:rsidRPr="00202718" w:rsidRDefault="00C67795" w:rsidP="00C6123C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202718">
              <w:t>Rechtliche und e</w:t>
            </w:r>
            <w:r w:rsidR="00272EDB" w:rsidRPr="00202718">
              <w:t>thische Grundlagen bei der Behandlungen in der Schwangerschaft</w:t>
            </w:r>
          </w:p>
        </w:tc>
      </w:tr>
      <w:tr w:rsidR="00272EDB" w:rsidRPr="00202718" w14:paraId="1DD973F8" w14:textId="77777777" w:rsidTr="00677BF7">
        <w:tc>
          <w:tcPr>
            <w:tcW w:w="9526" w:type="dxa"/>
          </w:tcPr>
          <w:p w14:paraId="1ED649C9" w14:textId="60893A9A" w:rsidR="00272EDB" w:rsidRPr="00202718" w:rsidRDefault="00272EDB" w:rsidP="00C6123C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202718">
              <w:t>Psychologische Grundlagen für die Betreuung in der Schwangerschaft</w:t>
            </w:r>
          </w:p>
        </w:tc>
      </w:tr>
    </w:tbl>
    <w:p w14:paraId="0FE769A0" w14:textId="77777777" w:rsidR="00677BF7" w:rsidRPr="00202718" w:rsidRDefault="00677BF7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02718" w:rsidRPr="00202718" w14:paraId="01130A7F" w14:textId="77777777" w:rsidTr="00677BF7">
        <w:tc>
          <w:tcPr>
            <w:tcW w:w="9526" w:type="dxa"/>
          </w:tcPr>
          <w:p w14:paraId="71CDD937" w14:textId="5C8DC821" w:rsidR="004846B7" w:rsidRPr="00202718" w:rsidRDefault="000956A7" w:rsidP="000956A7">
            <w:pPr>
              <w:pStyle w:val="RZABC"/>
            </w:pPr>
            <w:r w:rsidRPr="00202718">
              <w:t>B)</w:t>
            </w:r>
            <w:r w:rsidRPr="00202718">
              <w:tab/>
            </w:r>
            <w:r w:rsidR="00AB3058" w:rsidRPr="00202718">
              <w:t>Erfahrungen</w:t>
            </w:r>
          </w:p>
        </w:tc>
      </w:tr>
      <w:tr w:rsidR="00202718" w:rsidRPr="00202718" w14:paraId="35F8715A" w14:textId="77777777" w:rsidTr="00677BF7">
        <w:tc>
          <w:tcPr>
            <w:tcW w:w="9526" w:type="dxa"/>
          </w:tcPr>
          <w:p w14:paraId="06243456" w14:textId="0689EA7D" w:rsidR="009406A1" w:rsidRPr="00202718" w:rsidRDefault="00930DA1" w:rsidP="00C6123C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202718">
              <w:t>Immunologische Erkrankungen</w:t>
            </w:r>
            <w:r w:rsidR="00173725" w:rsidRPr="00202718">
              <w:t xml:space="preserve">, neurologische Erkrankungen, psychische und psychiatrische Komplikationen, Infektionskrankheiten, dermatologische Erkrankungen, maligne Erkrankungen und Substanzabhängigkeiten </w:t>
            </w:r>
            <w:r w:rsidR="00454D56" w:rsidRPr="00202718">
              <w:t>in der Schwangerschaft</w:t>
            </w:r>
          </w:p>
        </w:tc>
      </w:tr>
      <w:tr w:rsidR="00202718" w:rsidRPr="00202718" w14:paraId="65361888" w14:textId="77777777" w:rsidTr="00677BF7">
        <w:tc>
          <w:tcPr>
            <w:tcW w:w="9526" w:type="dxa"/>
          </w:tcPr>
          <w:p w14:paraId="6C7525C0" w14:textId="7667AB12" w:rsidR="009406A1" w:rsidRPr="00202718" w:rsidRDefault="00930DA1" w:rsidP="00C6123C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202718">
              <w:t>Plazentastörungen (</w:t>
            </w:r>
            <w:proofErr w:type="spellStart"/>
            <w:r w:rsidRPr="00202718">
              <w:t>incret</w:t>
            </w:r>
            <w:proofErr w:type="spellEnd"/>
            <w:r w:rsidRPr="00202718">
              <w:t xml:space="preserve">, </w:t>
            </w:r>
            <w:proofErr w:type="spellStart"/>
            <w:r w:rsidRPr="00202718">
              <w:t>percret</w:t>
            </w:r>
            <w:proofErr w:type="spellEnd"/>
            <w:r w:rsidRPr="00202718">
              <w:t>)</w:t>
            </w:r>
          </w:p>
        </w:tc>
      </w:tr>
      <w:tr w:rsidR="00202718" w:rsidRPr="00202718" w14:paraId="4315FB6C" w14:textId="77777777" w:rsidTr="00677BF7">
        <w:tc>
          <w:tcPr>
            <w:tcW w:w="9526" w:type="dxa"/>
          </w:tcPr>
          <w:p w14:paraId="7ED16B80" w14:textId="021ACA67" w:rsidR="009406A1" w:rsidRPr="00202718" w:rsidRDefault="00930DA1" w:rsidP="00C6123C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202718">
              <w:t>Reanimation des Neugeborenen</w:t>
            </w:r>
          </w:p>
        </w:tc>
      </w:tr>
      <w:tr w:rsidR="00202718" w:rsidRPr="00202718" w14:paraId="0138D168" w14:textId="77777777" w:rsidTr="00677BF7">
        <w:tc>
          <w:tcPr>
            <w:tcW w:w="9526" w:type="dxa"/>
          </w:tcPr>
          <w:p w14:paraId="22891D61" w14:textId="24E8639A" w:rsidR="009406A1" w:rsidRPr="00202718" w:rsidRDefault="00930DA1" w:rsidP="00C6123C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202718">
              <w:t>Rhesusinkompati</w:t>
            </w:r>
            <w:r w:rsidR="00EE60C8" w:rsidRPr="00202718">
              <w:t>bi</w:t>
            </w:r>
            <w:r w:rsidRPr="00202718">
              <w:t>lität</w:t>
            </w:r>
          </w:p>
        </w:tc>
      </w:tr>
      <w:tr w:rsidR="00202718" w:rsidRPr="00202718" w14:paraId="6C1B99AC" w14:textId="77777777" w:rsidTr="00677BF7">
        <w:tc>
          <w:tcPr>
            <w:tcW w:w="9526" w:type="dxa"/>
          </w:tcPr>
          <w:p w14:paraId="33C372E5" w14:textId="458CD7A4" w:rsidR="009406A1" w:rsidRPr="00202718" w:rsidRDefault="00930DA1" w:rsidP="00C6123C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202718">
              <w:t>Schwangerschaftsbeendigung</w:t>
            </w:r>
          </w:p>
        </w:tc>
      </w:tr>
      <w:tr w:rsidR="00202718" w:rsidRPr="00202718" w14:paraId="2BC3DA25" w14:textId="77777777" w:rsidTr="00677BF7">
        <w:tc>
          <w:tcPr>
            <w:tcW w:w="9526" w:type="dxa"/>
          </w:tcPr>
          <w:p w14:paraId="7C7B9303" w14:textId="5D47E0DF" w:rsidR="009406A1" w:rsidRPr="00202718" w:rsidRDefault="00930DA1" w:rsidP="00C6123C">
            <w:pPr>
              <w:pStyle w:val="RZText"/>
              <w:numPr>
                <w:ilvl w:val="0"/>
                <w:numId w:val="15"/>
              </w:numPr>
              <w:ind w:left="425" w:hanging="425"/>
            </w:pPr>
            <w:proofErr w:type="spellStart"/>
            <w:r w:rsidRPr="00202718">
              <w:t>Cerclage</w:t>
            </w:r>
            <w:proofErr w:type="spellEnd"/>
            <w:r w:rsidRPr="00202718">
              <w:t xml:space="preserve"> und Muttermundver</w:t>
            </w:r>
            <w:r w:rsidR="00F46DDA" w:rsidRPr="00202718">
              <w:t>s</w:t>
            </w:r>
            <w:r w:rsidRPr="00202718">
              <w:t>chluss</w:t>
            </w:r>
          </w:p>
        </w:tc>
      </w:tr>
      <w:tr w:rsidR="00202718" w:rsidRPr="00202718" w14:paraId="5C2DAA36" w14:textId="77777777" w:rsidTr="00677BF7">
        <w:tc>
          <w:tcPr>
            <w:tcW w:w="9526" w:type="dxa"/>
          </w:tcPr>
          <w:p w14:paraId="246545A6" w14:textId="298AC5D2" w:rsidR="009406A1" w:rsidRPr="00202718" w:rsidRDefault="00930DA1" w:rsidP="00C6123C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202718">
              <w:t xml:space="preserve">Chirurgische Techniken der </w:t>
            </w:r>
            <w:proofErr w:type="spellStart"/>
            <w:r w:rsidR="00454D56" w:rsidRPr="00202718">
              <w:t>peripartalen</w:t>
            </w:r>
            <w:proofErr w:type="spellEnd"/>
            <w:r w:rsidR="00454D56" w:rsidRPr="00202718">
              <w:t xml:space="preserve"> </w:t>
            </w:r>
            <w:r w:rsidRPr="00202718">
              <w:t>Blutstillung</w:t>
            </w:r>
          </w:p>
        </w:tc>
      </w:tr>
      <w:tr w:rsidR="00202718" w:rsidRPr="00202718" w14:paraId="5B5614E5" w14:textId="77777777" w:rsidTr="00677BF7">
        <w:tc>
          <w:tcPr>
            <w:tcW w:w="9526" w:type="dxa"/>
          </w:tcPr>
          <w:p w14:paraId="6B7AA698" w14:textId="4BD3D7F7" w:rsidR="009406A1" w:rsidRPr="00202718" w:rsidRDefault="00930DA1" w:rsidP="00C6123C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202718">
              <w:t>Ersttrimester-Screening</w:t>
            </w:r>
            <w:r w:rsidR="00272EDB" w:rsidRPr="00202718">
              <w:t xml:space="preserve"> SSW – 11-14</w:t>
            </w:r>
          </w:p>
        </w:tc>
      </w:tr>
      <w:tr w:rsidR="00202718" w:rsidRPr="00202718" w14:paraId="60907CCB" w14:textId="77777777" w:rsidTr="00677BF7">
        <w:tc>
          <w:tcPr>
            <w:tcW w:w="9526" w:type="dxa"/>
          </w:tcPr>
          <w:p w14:paraId="2D062A46" w14:textId="1910EDEF" w:rsidR="009406A1" w:rsidRPr="00202718" w:rsidRDefault="00930DA1" w:rsidP="00C6123C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202718">
              <w:t>Organscreening</w:t>
            </w:r>
            <w:r w:rsidR="00272EDB" w:rsidRPr="00202718">
              <w:t xml:space="preserve"> SSW – 20-23</w:t>
            </w:r>
          </w:p>
        </w:tc>
      </w:tr>
      <w:tr w:rsidR="00202718" w:rsidRPr="00202718" w14:paraId="74DCCD71" w14:textId="77777777" w:rsidTr="00677BF7">
        <w:tc>
          <w:tcPr>
            <w:tcW w:w="9526" w:type="dxa"/>
          </w:tcPr>
          <w:p w14:paraId="6ACA7AFB" w14:textId="39849D13" w:rsidR="009406A1" w:rsidRPr="00202718" w:rsidRDefault="00930DA1" w:rsidP="00C6123C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202718">
              <w:t xml:space="preserve">Doppler-Untersuchung der klinisch relevanten </w:t>
            </w:r>
            <w:r w:rsidR="00173725" w:rsidRPr="00202718">
              <w:t xml:space="preserve">fetalen und </w:t>
            </w:r>
            <w:proofErr w:type="spellStart"/>
            <w:r w:rsidR="00173725" w:rsidRPr="00202718">
              <w:t>maternalen</w:t>
            </w:r>
            <w:proofErr w:type="spellEnd"/>
            <w:r w:rsidR="00173725" w:rsidRPr="00202718">
              <w:t xml:space="preserve"> </w:t>
            </w:r>
            <w:r w:rsidRPr="00202718">
              <w:t>G</w:t>
            </w:r>
            <w:r w:rsidR="00272EDB" w:rsidRPr="00202718">
              <w:t>efäße</w:t>
            </w:r>
          </w:p>
        </w:tc>
      </w:tr>
      <w:tr w:rsidR="00202718" w:rsidRPr="00202718" w14:paraId="2EB4AF9A" w14:textId="77777777" w:rsidTr="00677BF7">
        <w:tc>
          <w:tcPr>
            <w:tcW w:w="9526" w:type="dxa"/>
          </w:tcPr>
          <w:p w14:paraId="5AD4BF1D" w14:textId="2F8AC509" w:rsidR="009406A1" w:rsidRPr="00202718" w:rsidRDefault="00930DA1" w:rsidP="00C6123C">
            <w:pPr>
              <w:pStyle w:val="RZText"/>
              <w:numPr>
                <w:ilvl w:val="0"/>
                <w:numId w:val="15"/>
              </w:numPr>
              <w:ind w:left="425" w:hanging="425"/>
            </w:pPr>
            <w:proofErr w:type="spellStart"/>
            <w:r w:rsidRPr="00202718">
              <w:t>Amniozentese</w:t>
            </w:r>
            <w:proofErr w:type="spellEnd"/>
            <w:r w:rsidR="00173725" w:rsidRPr="00202718">
              <w:t xml:space="preserve">, Chorion und Plazentapunktion </w:t>
            </w:r>
          </w:p>
        </w:tc>
      </w:tr>
      <w:tr w:rsidR="00202718" w:rsidRPr="00202718" w14:paraId="527BA52C" w14:textId="77777777" w:rsidTr="00677BF7">
        <w:tc>
          <w:tcPr>
            <w:tcW w:w="9526" w:type="dxa"/>
          </w:tcPr>
          <w:p w14:paraId="02355146" w14:textId="73F56292" w:rsidR="009406A1" w:rsidRPr="00202718" w:rsidRDefault="00F46DDA" w:rsidP="00C6123C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202718">
              <w:t>A</w:t>
            </w:r>
            <w:r w:rsidR="002D0F00" w:rsidRPr="00202718">
              <w:t xml:space="preserve">ssoziierte </w:t>
            </w:r>
            <w:proofErr w:type="spellStart"/>
            <w:r w:rsidR="002D0F00" w:rsidRPr="00202718">
              <w:t>syndromhafte</w:t>
            </w:r>
            <w:proofErr w:type="spellEnd"/>
            <w:r w:rsidR="002D0F00" w:rsidRPr="00202718">
              <w:t xml:space="preserve"> und </w:t>
            </w:r>
            <w:proofErr w:type="spellStart"/>
            <w:r w:rsidR="002D0F00" w:rsidRPr="00202718">
              <w:t>chromosomale</w:t>
            </w:r>
            <w:proofErr w:type="spellEnd"/>
            <w:r w:rsidR="00C67795" w:rsidRPr="00202718">
              <w:t xml:space="preserve"> </w:t>
            </w:r>
            <w:r w:rsidR="002D0F00" w:rsidRPr="00202718">
              <w:t>Auffälligkeiten und entsprech</w:t>
            </w:r>
            <w:r w:rsidR="00D21796" w:rsidRPr="00202718">
              <w:t>ende</w:t>
            </w:r>
            <w:r w:rsidR="002D0F00" w:rsidRPr="00202718">
              <w:t xml:space="preserve"> Beratung </w:t>
            </w:r>
          </w:p>
        </w:tc>
      </w:tr>
      <w:tr w:rsidR="00202718" w:rsidRPr="00202718" w14:paraId="260B3021" w14:textId="77777777" w:rsidTr="00677BF7">
        <w:tc>
          <w:tcPr>
            <w:tcW w:w="9526" w:type="dxa"/>
          </w:tcPr>
          <w:p w14:paraId="1995E1FC" w14:textId="034C62B9" w:rsidR="009406A1" w:rsidRPr="00202718" w:rsidRDefault="002D0F00" w:rsidP="00C6123C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202718">
              <w:t>Durchführung eines Aufklärungsgespräches nach Diagnose von fetaler Fehlbildung oder Chromosomenstörung</w:t>
            </w:r>
          </w:p>
        </w:tc>
      </w:tr>
      <w:tr w:rsidR="002D0F00" w:rsidRPr="00202718" w14:paraId="18243078" w14:textId="77777777" w:rsidTr="00677BF7">
        <w:tc>
          <w:tcPr>
            <w:tcW w:w="9526" w:type="dxa"/>
          </w:tcPr>
          <w:p w14:paraId="63CF05F3" w14:textId="27D37ED7" w:rsidR="009406A1" w:rsidRPr="00202718" w:rsidRDefault="002D0F00" w:rsidP="00C6123C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202718">
              <w:t>Erfahrung im Management von Mehrlingsschwangerschaften</w:t>
            </w:r>
            <w:r w:rsidR="00C67795" w:rsidRPr="00202718">
              <w:t>,</w:t>
            </w:r>
            <w:r w:rsidRPr="00202718">
              <w:t xml:space="preserve"> im B</w:t>
            </w:r>
            <w:r w:rsidR="00A331F5" w:rsidRPr="00202718">
              <w:t>e</w:t>
            </w:r>
            <w:r w:rsidRPr="00202718">
              <w:t xml:space="preserve">sonderen bei </w:t>
            </w:r>
            <w:proofErr w:type="spellStart"/>
            <w:r w:rsidRPr="00202718">
              <w:t>höhergradigen</w:t>
            </w:r>
            <w:proofErr w:type="spellEnd"/>
            <w:r w:rsidRPr="00202718">
              <w:t xml:space="preserve"> Mehrlingsschwangerschaften, FFTS, extremer Wachstumsdiskrepanz, TRAP-Sequenz und Diskordanz von Fehlbildungen</w:t>
            </w:r>
          </w:p>
        </w:tc>
      </w:tr>
    </w:tbl>
    <w:p w14:paraId="184C92B2" w14:textId="1F55B440" w:rsidR="00C42250" w:rsidRPr="00202718" w:rsidRDefault="00C42250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202718" w:rsidRPr="00202718" w14:paraId="7F20CEB9" w14:textId="3B220DE4" w:rsidTr="00677BF7">
        <w:tc>
          <w:tcPr>
            <w:tcW w:w="7938" w:type="dxa"/>
          </w:tcPr>
          <w:p w14:paraId="2E6BF849" w14:textId="0F46356B" w:rsidR="00F46DDA" w:rsidRPr="00202718" w:rsidRDefault="000956A7" w:rsidP="000956A7">
            <w:pPr>
              <w:pStyle w:val="RZABC"/>
            </w:pPr>
            <w:r w:rsidRPr="00202718">
              <w:t>C)</w:t>
            </w:r>
            <w:r w:rsidRPr="00202718">
              <w:tab/>
            </w:r>
            <w:r w:rsidR="00AB3058" w:rsidRPr="00202718">
              <w:t>Fertigkeiten</w:t>
            </w:r>
          </w:p>
        </w:tc>
        <w:tc>
          <w:tcPr>
            <w:tcW w:w="1418" w:type="dxa"/>
          </w:tcPr>
          <w:p w14:paraId="247BC636" w14:textId="60AB8295" w:rsidR="00F46DDA" w:rsidRPr="00202718" w:rsidRDefault="00AB3058" w:rsidP="00F720C9">
            <w:pPr>
              <w:pStyle w:val="RZberschrift"/>
            </w:pPr>
            <w:r w:rsidRPr="00202718">
              <w:t>Richtzahl</w:t>
            </w:r>
          </w:p>
        </w:tc>
      </w:tr>
      <w:tr w:rsidR="00202718" w:rsidRPr="00202718" w14:paraId="04637247" w14:textId="17D309AD" w:rsidTr="00677BF7">
        <w:tc>
          <w:tcPr>
            <w:tcW w:w="7938" w:type="dxa"/>
          </w:tcPr>
          <w:p w14:paraId="4057D3C1" w14:textId="1355D12E" w:rsidR="00F46DDA" w:rsidRPr="00202718" w:rsidRDefault="00F46DDA" w:rsidP="00C6123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202718">
              <w:t>Interdisziplinäre Behandlung bei Bluthochdruck, Diabetes mellitus, Erkrankung der Nieren und des harnabl</w:t>
            </w:r>
            <w:r w:rsidR="00C67795" w:rsidRPr="00202718">
              <w:t>eitenden Systems, Erkrankung des</w:t>
            </w:r>
            <w:r w:rsidRPr="00202718">
              <w:t xml:space="preserve"> Herz-Kreislaufsystems, Erkrankungen der Leber und der Gallenwege, Endokrine Erkrankungen, Gastrointestinale Erkrankungen, Pulmonale Erkrankungen im Rahmen der Gravidität</w:t>
            </w:r>
          </w:p>
        </w:tc>
        <w:tc>
          <w:tcPr>
            <w:tcW w:w="1418" w:type="dxa"/>
          </w:tcPr>
          <w:p w14:paraId="1626F43D" w14:textId="77777777" w:rsidR="00F46DDA" w:rsidRPr="00202718" w:rsidRDefault="00F46DDA" w:rsidP="00F720C9">
            <w:pPr>
              <w:pStyle w:val="RZTextzentriert"/>
            </w:pPr>
          </w:p>
        </w:tc>
      </w:tr>
      <w:tr w:rsidR="00202718" w:rsidRPr="00202718" w14:paraId="633C3136" w14:textId="366FF117" w:rsidTr="00677BF7">
        <w:tc>
          <w:tcPr>
            <w:tcW w:w="7938" w:type="dxa"/>
          </w:tcPr>
          <w:p w14:paraId="3D4D8D8D" w14:textId="1E129342" w:rsidR="00F46DDA" w:rsidRPr="00202718" w:rsidRDefault="00F46DDA" w:rsidP="00564598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202718">
              <w:t>Geburts</w:t>
            </w:r>
            <w:r w:rsidR="00551862" w:rsidRPr="00202718">
              <w:t xml:space="preserve">management einschließlich </w:t>
            </w:r>
            <w:r w:rsidR="00564598" w:rsidRPr="00202718">
              <w:t xml:space="preserve"> </w:t>
            </w:r>
            <w:r w:rsidR="00551862" w:rsidRPr="00202718">
              <w:t>Risikogeburten</w:t>
            </w:r>
            <w:r w:rsidR="00041CDE" w:rsidRPr="00202718">
              <w:t xml:space="preserve">, </w:t>
            </w:r>
            <w:proofErr w:type="spellStart"/>
            <w:r w:rsidR="00041CDE" w:rsidRPr="00202718">
              <w:t>postpartale</w:t>
            </w:r>
            <w:proofErr w:type="spellEnd"/>
            <w:r w:rsidR="00041CDE" w:rsidRPr="00202718">
              <w:t xml:space="preserve"> Blutungen und Fehlgeburten</w:t>
            </w:r>
          </w:p>
        </w:tc>
        <w:tc>
          <w:tcPr>
            <w:tcW w:w="1418" w:type="dxa"/>
          </w:tcPr>
          <w:p w14:paraId="7F80D7D8" w14:textId="43AB0F68" w:rsidR="00F46DDA" w:rsidRPr="00202718" w:rsidRDefault="00041CDE" w:rsidP="00F720C9">
            <w:pPr>
              <w:pStyle w:val="RZTextzentriert"/>
            </w:pPr>
            <w:r w:rsidRPr="00202718">
              <w:t>3</w:t>
            </w:r>
            <w:r w:rsidR="00474A80" w:rsidRPr="00202718">
              <w:t>0</w:t>
            </w:r>
          </w:p>
        </w:tc>
      </w:tr>
      <w:tr w:rsidR="00202718" w:rsidRPr="00202718" w14:paraId="711C0318" w14:textId="61704DD9" w:rsidTr="00677BF7">
        <w:tc>
          <w:tcPr>
            <w:tcW w:w="7938" w:type="dxa"/>
          </w:tcPr>
          <w:p w14:paraId="69B21D54" w14:textId="5CDD84F6" w:rsidR="00F46DDA" w:rsidRPr="00202718" w:rsidRDefault="00F46DDA" w:rsidP="00C6123C">
            <w:pPr>
              <w:pStyle w:val="RZText"/>
              <w:numPr>
                <w:ilvl w:val="0"/>
                <w:numId w:val="16"/>
              </w:numPr>
              <w:ind w:left="425" w:hanging="425"/>
            </w:pPr>
            <w:proofErr w:type="spellStart"/>
            <w:r w:rsidRPr="00202718">
              <w:t>Cardiotokographie</w:t>
            </w:r>
            <w:proofErr w:type="spellEnd"/>
            <w:r w:rsidRPr="00202718">
              <w:t xml:space="preserve"> (CTG)</w:t>
            </w:r>
          </w:p>
        </w:tc>
        <w:tc>
          <w:tcPr>
            <w:tcW w:w="1418" w:type="dxa"/>
          </w:tcPr>
          <w:p w14:paraId="2C676349" w14:textId="487BE30F" w:rsidR="00F46DDA" w:rsidRPr="00202718" w:rsidRDefault="006C521C" w:rsidP="00F720C9">
            <w:pPr>
              <w:pStyle w:val="RZTextzentriert"/>
            </w:pPr>
            <w:r w:rsidRPr="00202718">
              <w:t>100</w:t>
            </w:r>
          </w:p>
        </w:tc>
      </w:tr>
      <w:tr w:rsidR="00202718" w:rsidRPr="00202718" w14:paraId="69A9DAFB" w14:textId="7EFF0D46" w:rsidTr="00677BF7">
        <w:tc>
          <w:tcPr>
            <w:tcW w:w="7938" w:type="dxa"/>
          </w:tcPr>
          <w:p w14:paraId="5256DEB0" w14:textId="6DFABFBA" w:rsidR="00F46DDA" w:rsidRPr="00202718" w:rsidRDefault="00F46DDA" w:rsidP="00C6123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202718">
              <w:t>Fulminant verlaufende präeklamptische Krankheitsbilder einschließlich HELLP-Syndrom</w:t>
            </w:r>
          </w:p>
        </w:tc>
        <w:tc>
          <w:tcPr>
            <w:tcW w:w="1418" w:type="dxa"/>
          </w:tcPr>
          <w:p w14:paraId="19AD4120" w14:textId="77777777" w:rsidR="00F46DDA" w:rsidRPr="00202718" w:rsidRDefault="00F46DDA" w:rsidP="00F720C9">
            <w:pPr>
              <w:pStyle w:val="RZTextzentriert"/>
            </w:pPr>
          </w:p>
        </w:tc>
      </w:tr>
      <w:tr w:rsidR="00202718" w:rsidRPr="00202718" w14:paraId="243FD9FC" w14:textId="397FEF41" w:rsidTr="00677BF7">
        <w:tc>
          <w:tcPr>
            <w:tcW w:w="7938" w:type="dxa"/>
          </w:tcPr>
          <w:p w14:paraId="17E41680" w14:textId="6D1BCDED" w:rsidR="00F46DDA" w:rsidRPr="00202718" w:rsidRDefault="00F46DDA" w:rsidP="00C6123C">
            <w:pPr>
              <w:pStyle w:val="RZText"/>
              <w:numPr>
                <w:ilvl w:val="0"/>
                <w:numId w:val="16"/>
              </w:numPr>
              <w:ind w:left="425" w:hanging="425"/>
            </w:pPr>
            <w:proofErr w:type="spellStart"/>
            <w:r w:rsidRPr="00202718">
              <w:t>Akuttoko</w:t>
            </w:r>
            <w:r w:rsidR="00D20B3D" w:rsidRPr="00202718">
              <w:t>lyse</w:t>
            </w:r>
            <w:proofErr w:type="spellEnd"/>
            <w:r w:rsidR="00D20B3D" w:rsidRPr="00202718">
              <w:t xml:space="preserve"> – intrauterine Reanimation</w:t>
            </w:r>
          </w:p>
        </w:tc>
        <w:tc>
          <w:tcPr>
            <w:tcW w:w="1418" w:type="dxa"/>
          </w:tcPr>
          <w:p w14:paraId="7C0A5698" w14:textId="77777777" w:rsidR="00F46DDA" w:rsidRPr="00202718" w:rsidRDefault="00F46DDA" w:rsidP="00F720C9">
            <w:pPr>
              <w:pStyle w:val="RZTextzentriert"/>
            </w:pPr>
          </w:p>
        </w:tc>
      </w:tr>
      <w:tr w:rsidR="00202718" w:rsidRPr="00202718" w14:paraId="599903F9" w14:textId="1E6883E6" w:rsidTr="00677BF7">
        <w:tc>
          <w:tcPr>
            <w:tcW w:w="7938" w:type="dxa"/>
          </w:tcPr>
          <w:p w14:paraId="6E309A36" w14:textId="0359C963" w:rsidR="00F46DDA" w:rsidRPr="00202718" w:rsidRDefault="00D20B3D" w:rsidP="00D20B3D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202718">
              <w:t>F</w:t>
            </w:r>
            <w:r w:rsidR="00F46DDA" w:rsidRPr="00202718">
              <w:t>achspezi</w:t>
            </w:r>
            <w:r w:rsidRPr="00202718">
              <w:t>fische Behandlung von Notfällen</w:t>
            </w:r>
          </w:p>
        </w:tc>
        <w:tc>
          <w:tcPr>
            <w:tcW w:w="1418" w:type="dxa"/>
          </w:tcPr>
          <w:p w14:paraId="2A98C913" w14:textId="77777777" w:rsidR="00F46DDA" w:rsidRPr="00202718" w:rsidRDefault="00F46DDA" w:rsidP="00F720C9">
            <w:pPr>
              <w:pStyle w:val="RZTextzentriert"/>
            </w:pPr>
          </w:p>
        </w:tc>
      </w:tr>
      <w:tr w:rsidR="00202718" w:rsidRPr="00202718" w14:paraId="24513B01" w14:textId="67AD5B19" w:rsidTr="00677BF7">
        <w:tc>
          <w:tcPr>
            <w:tcW w:w="7938" w:type="dxa"/>
          </w:tcPr>
          <w:p w14:paraId="5C2220CD" w14:textId="3A7AD484" w:rsidR="00F46DDA" w:rsidRPr="00202718" w:rsidRDefault="00F46DDA" w:rsidP="00041CDE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202718">
              <w:t>Blutung</w:t>
            </w:r>
            <w:r w:rsidR="00041CDE" w:rsidRPr="00202718">
              <w:t>en in der S</w:t>
            </w:r>
            <w:r w:rsidRPr="00202718">
              <w:t>chwangerschaft</w:t>
            </w:r>
          </w:p>
        </w:tc>
        <w:tc>
          <w:tcPr>
            <w:tcW w:w="1418" w:type="dxa"/>
          </w:tcPr>
          <w:p w14:paraId="008CC213" w14:textId="77777777" w:rsidR="00F46DDA" w:rsidRPr="00202718" w:rsidRDefault="00F46DDA" w:rsidP="00F720C9">
            <w:pPr>
              <w:pStyle w:val="RZTextzentriert"/>
            </w:pPr>
          </w:p>
        </w:tc>
      </w:tr>
      <w:tr w:rsidR="00202718" w:rsidRPr="00202718" w14:paraId="346CA3F6" w14:textId="42A0C5D7" w:rsidTr="00677BF7">
        <w:tc>
          <w:tcPr>
            <w:tcW w:w="7938" w:type="dxa"/>
          </w:tcPr>
          <w:p w14:paraId="00ED8DFC" w14:textId="487548AD" w:rsidR="00F46DDA" w:rsidRPr="00202718" w:rsidRDefault="00F46DDA" w:rsidP="00C6123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202718">
              <w:t>Management der extrauterinen Gravidität</w:t>
            </w:r>
          </w:p>
        </w:tc>
        <w:tc>
          <w:tcPr>
            <w:tcW w:w="1418" w:type="dxa"/>
          </w:tcPr>
          <w:p w14:paraId="2CD2A292" w14:textId="77777777" w:rsidR="00F46DDA" w:rsidRPr="00202718" w:rsidRDefault="00F46DDA" w:rsidP="00F720C9">
            <w:pPr>
              <w:pStyle w:val="RZTextzentriert"/>
            </w:pPr>
          </w:p>
        </w:tc>
      </w:tr>
      <w:tr w:rsidR="00202718" w:rsidRPr="00202718" w14:paraId="667A796D" w14:textId="26873D26" w:rsidTr="00677BF7">
        <w:tc>
          <w:tcPr>
            <w:tcW w:w="7938" w:type="dxa"/>
          </w:tcPr>
          <w:p w14:paraId="5611085B" w14:textId="7C489EBC" w:rsidR="00F46DDA" w:rsidRPr="00202718" w:rsidRDefault="00F46DDA" w:rsidP="00C6123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202718">
              <w:t xml:space="preserve">Sectio </w:t>
            </w:r>
            <w:proofErr w:type="spellStart"/>
            <w:r w:rsidRPr="00202718">
              <w:t>caesarea</w:t>
            </w:r>
            <w:proofErr w:type="spellEnd"/>
            <w:r w:rsidRPr="00202718">
              <w:t xml:space="preserve"> – transversale und longitudinale Schnittführung</w:t>
            </w:r>
          </w:p>
        </w:tc>
        <w:tc>
          <w:tcPr>
            <w:tcW w:w="1418" w:type="dxa"/>
          </w:tcPr>
          <w:p w14:paraId="2D419374" w14:textId="4561DADF" w:rsidR="00F46DDA" w:rsidRPr="00202718" w:rsidRDefault="00F46DDA" w:rsidP="00F720C9">
            <w:pPr>
              <w:pStyle w:val="RZTextzentriert"/>
            </w:pPr>
            <w:r w:rsidRPr="00202718">
              <w:t>10</w:t>
            </w:r>
          </w:p>
        </w:tc>
      </w:tr>
      <w:tr w:rsidR="00202718" w:rsidRPr="00202718" w14:paraId="64BDD046" w14:textId="2A2BFBDE" w:rsidTr="00677BF7">
        <w:tc>
          <w:tcPr>
            <w:tcW w:w="7938" w:type="dxa"/>
          </w:tcPr>
          <w:p w14:paraId="6EEF1321" w14:textId="08FE8B16" w:rsidR="00F46DDA" w:rsidRPr="00202718" w:rsidRDefault="00F46DDA" w:rsidP="00C6123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202718">
              <w:t>Vaginal operative Entbindungsmethoden</w:t>
            </w:r>
          </w:p>
        </w:tc>
        <w:tc>
          <w:tcPr>
            <w:tcW w:w="1418" w:type="dxa"/>
          </w:tcPr>
          <w:p w14:paraId="746A4684" w14:textId="56166D1D" w:rsidR="00F46DDA" w:rsidRPr="00202718" w:rsidRDefault="00F46DDA" w:rsidP="00F720C9">
            <w:pPr>
              <w:pStyle w:val="RZTextzentriert"/>
            </w:pPr>
            <w:r w:rsidRPr="00202718">
              <w:t>5</w:t>
            </w:r>
          </w:p>
        </w:tc>
      </w:tr>
      <w:tr w:rsidR="00202718" w:rsidRPr="00202718" w14:paraId="300231D3" w14:textId="3BBB2A34" w:rsidTr="00677BF7">
        <w:tc>
          <w:tcPr>
            <w:tcW w:w="7938" w:type="dxa"/>
          </w:tcPr>
          <w:p w14:paraId="46F494ED" w14:textId="282A76FA" w:rsidR="00F46DDA" w:rsidRPr="00202718" w:rsidRDefault="00F46DDA" w:rsidP="00C6123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202718">
              <w:t xml:space="preserve">Tubenligatur </w:t>
            </w:r>
            <w:proofErr w:type="spellStart"/>
            <w:r w:rsidRPr="00202718">
              <w:t>post</w:t>
            </w:r>
            <w:proofErr w:type="spellEnd"/>
            <w:r w:rsidRPr="00202718">
              <w:t xml:space="preserve"> partum</w:t>
            </w:r>
          </w:p>
        </w:tc>
        <w:tc>
          <w:tcPr>
            <w:tcW w:w="1418" w:type="dxa"/>
          </w:tcPr>
          <w:p w14:paraId="164EE948" w14:textId="320308D4" w:rsidR="00F46DDA" w:rsidRPr="00202718" w:rsidRDefault="003B6F9C" w:rsidP="00F720C9">
            <w:pPr>
              <w:pStyle w:val="RZTextzentriert"/>
            </w:pPr>
            <w:r w:rsidRPr="00202718">
              <w:t>5</w:t>
            </w:r>
          </w:p>
        </w:tc>
      </w:tr>
      <w:tr w:rsidR="00F46DDA" w:rsidRPr="00202718" w14:paraId="31D27BB9" w14:textId="13ECEDAC" w:rsidTr="00677BF7">
        <w:tc>
          <w:tcPr>
            <w:tcW w:w="7938" w:type="dxa"/>
          </w:tcPr>
          <w:p w14:paraId="73FC5193" w14:textId="00232034" w:rsidR="00F46DDA" w:rsidRPr="00202718" w:rsidRDefault="00F46DDA" w:rsidP="00C6123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202718">
              <w:t>Fetale Ultraschalluntersuchungstechniken</w:t>
            </w:r>
          </w:p>
        </w:tc>
        <w:tc>
          <w:tcPr>
            <w:tcW w:w="1418" w:type="dxa"/>
          </w:tcPr>
          <w:p w14:paraId="03668FF8" w14:textId="0FE7565A" w:rsidR="00F46DDA" w:rsidRPr="00202718" w:rsidRDefault="003B6F9C" w:rsidP="00F720C9">
            <w:pPr>
              <w:pStyle w:val="RZTextzentriert"/>
            </w:pPr>
            <w:r w:rsidRPr="00202718">
              <w:t>5</w:t>
            </w:r>
            <w:r w:rsidR="00780973" w:rsidRPr="00202718">
              <w:t>0</w:t>
            </w:r>
          </w:p>
        </w:tc>
      </w:tr>
    </w:tbl>
    <w:p w14:paraId="05F4465B" w14:textId="77777777" w:rsidR="00594B05" w:rsidRPr="00202718" w:rsidRDefault="00594B05">
      <w:pPr>
        <w:rPr>
          <w:rFonts w:cs="Times New Roman"/>
          <w:szCs w:val="20"/>
        </w:rPr>
      </w:pPr>
    </w:p>
    <w:p w14:paraId="073BBC25" w14:textId="77777777" w:rsidR="00594B05" w:rsidRPr="00202718" w:rsidRDefault="00594B05">
      <w:pPr>
        <w:rPr>
          <w:rFonts w:cs="Times New Roman"/>
          <w:szCs w:val="20"/>
        </w:rPr>
      </w:pPr>
    </w:p>
    <w:p w14:paraId="701D27FB" w14:textId="77777777" w:rsidR="001824B2" w:rsidRPr="00202718" w:rsidRDefault="001824B2">
      <w:pPr>
        <w:rPr>
          <w:rFonts w:cs="Times New Roman"/>
          <w:b/>
          <w:szCs w:val="20"/>
        </w:rPr>
      </w:pPr>
    </w:p>
    <w:p w14:paraId="271B6C7B" w14:textId="77777777" w:rsidR="00AA4727" w:rsidRPr="00202718" w:rsidRDefault="00AA4727">
      <w:pPr>
        <w:rPr>
          <w:rFonts w:cs="Times New Roman"/>
          <w:b/>
          <w:szCs w:val="20"/>
        </w:rPr>
      </w:pPr>
      <w:r w:rsidRPr="00202718">
        <w:rPr>
          <w:rFonts w:cs="Times New Roman"/>
          <w:b/>
          <w:szCs w:val="20"/>
        </w:rPr>
        <w:br w:type="page"/>
      </w:r>
    </w:p>
    <w:p w14:paraId="790D2F77" w14:textId="6600CD87" w:rsidR="00187607" w:rsidRPr="00202718" w:rsidRDefault="00EC296A" w:rsidP="00A71955">
      <w:pPr>
        <w:pStyle w:val="RZberschrift"/>
        <w:outlineLvl w:val="0"/>
      </w:pPr>
      <w:r w:rsidRPr="00202718">
        <w:t xml:space="preserve">Modul </w:t>
      </w:r>
      <w:r w:rsidR="009B5BAE" w:rsidRPr="00202718">
        <w:t>3</w:t>
      </w:r>
      <w:r w:rsidR="007F42BD" w:rsidRPr="00202718">
        <w:t xml:space="preserve">: </w:t>
      </w:r>
      <w:r w:rsidR="001824B2" w:rsidRPr="00202718">
        <w:t>G</w:t>
      </w:r>
      <w:r w:rsidR="00002153" w:rsidRPr="00202718">
        <w:t xml:space="preserve">ynäkologische </w:t>
      </w:r>
      <w:r w:rsidR="00311DAC" w:rsidRPr="00202718">
        <w:t>Onkologie</w:t>
      </w:r>
    </w:p>
    <w:p w14:paraId="09E2EAD6" w14:textId="77777777" w:rsidR="00EC296A" w:rsidRPr="00202718" w:rsidRDefault="00EC296A" w:rsidP="00C42250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02718" w:rsidRPr="00202718" w14:paraId="6C7FEE25" w14:textId="77777777" w:rsidTr="00677BF7">
        <w:tc>
          <w:tcPr>
            <w:tcW w:w="9526" w:type="dxa"/>
          </w:tcPr>
          <w:p w14:paraId="7D381B65" w14:textId="7D211C84" w:rsidR="004846B7" w:rsidRPr="00202718" w:rsidRDefault="000956A7" w:rsidP="000956A7">
            <w:pPr>
              <w:pStyle w:val="RZABC"/>
            </w:pPr>
            <w:r w:rsidRPr="00202718">
              <w:t>A)</w:t>
            </w:r>
            <w:r w:rsidRPr="00202718">
              <w:tab/>
            </w:r>
            <w:r w:rsidR="00AB3058" w:rsidRPr="00202718">
              <w:t>Kenntnisse</w:t>
            </w:r>
          </w:p>
        </w:tc>
      </w:tr>
      <w:tr w:rsidR="00202718" w:rsidRPr="00202718" w14:paraId="4EC87CB3" w14:textId="77777777" w:rsidTr="00677BF7">
        <w:tc>
          <w:tcPr>
            <w:tcW w:w="9526" w:type="dxa"/>
          </w:tcPr>
          <w:p w14:paraId="64FCBC16" w14:textId="0C36D5A0" w:rsidR="008718DB" w:rsidRPr="00202718" w:rsidRDefault="00BD1859" w:rsidP="00C6123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202718">
              <w:t xml:space="preserve">Epidemiologie und Ätiologie </w:t>
            </w:r>
            <w:proofErr w:type="spellStart"/>
            <w:r w:rsidRPr="00202718">
              <w:t>gynäko</w:t>
            </w:r>
            <w:proofErr w:type="spellEnd"/>
            <w:r w:rsidRPr="00202718">
              <w:t xml:space="preserve">-onkologischer und </w:t>
            </w:r>
            <w:proofErr w:type="spellStart"/>
            <w:r w:rsidRPr="00202718">
              <w:t>senologischer</w:t>
            </w:r>
            <w:proofErr w:type="spellEnd"/>
            <w:r w:rsidRPr="00202718">
              <w:t xml:space="preserve"> Tumore </w:t>
            </w:r>
          </w:p>
        </w:tc>
      </w:tr>
      <w:tr w:rsidR="00202718" w:rsidRPr="00202718" w14:paraId="643F46AB" w14:textId="77777777" w:rsidTr="00677BF7">
        <w:tc>
          <w:tcPr>
            <w:tcW w:w="9526" w:type="dxa"/>
          </w:tcPr>
          <w:p w14:paraId="3D7FA08E" w14:textId="5E468795" w:rsidR="008718DB" w:rsidRPr="00202718" w:rsidRDefault="00E40A75" w:rsidP="00C6123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202718">
              <w:t>Genetische Grundlagen (insbesondere familiäre</w:t>
            </w:r>
            <w:r w:rsidR="00C67795" w:rsidRPr="00202718">
              <w:t>s</w:t>
            </w:r>
            <w:r w:rsidRPr="00202718">
              <w:t xml:space="preserve"> Brust- und Eiers</w:t>
            </w:r>
            <w:r w:rsidR="00747D92" w:rsidRPr="00202718">
              <w:t>t</w:t>
            </w:r>
            <w:r w:rsidRPr="00202718">
              <w:t>ockkrebssyndrom)</w:t>
            </w:r>
          </w:p>
        </w:tc>
      </w:tr>
      <w:tr w:rsidR="00202718" w:rsidRPr="00202718" w14:paraId="263B98ED" w14:textId="77777777" w:rsidTr="00677BF7">
        <w:tc>
          <w:tcPr>
            <w:tcW w:w="9526" w:type="dxa"/>
          </w:tcPr>
          <w:p w14:paraId="576058CD" w14:textId="5251EB0D" w:rsidR="001824B2" w:rsidRPr="00202718" w:rsidRDefault="00D20B3D" w:rsidP="00C6123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202718">
              <w:t>Psychoonkologische Grundlagen</w:t>
            </w:r>
          </w:p>
        </w:tc>
      </w:tr>
      <w:tr w:rsidR="000F41AB" w:rsidRPr="00202718" w14:paraId="0F582244" w14:textId="77777777" w:rsidTr="00677BF7">
        <w:tc>
          <w:tcPr>
            <w:tcW w:w="9526" w:type="dxa"/>
          </w:tcPr>
          <w:p w14:paraId="320BF238" w14:textId="2FF23E69" w:rsidR="000F41AB" w:rsidRPr="00202718" w:rsidRDefault="00E40A75" w:rsidP="00C6123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202718">
              <w:t>Ethische und rechtliche Grundlagen der gynäkologisch onkologischen Aufklärung</w:t>
            </w:r>
          </w:p>
        </w:tc>
      </w:tr>
    </w:tbl>
    <w:p w14:paraId="705C9FA4" w14:textId="77777777" w:rsidR="00677BF7" w:rsidRPr="00202718" w:rsidRDefault="00677BF7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02718" w:rsidRPr="00202718" w14:paraId="0AC34B51" w14:textId="77777777" w:rsidTr="00677BF7">
        <w:tc>
          <w:tcPr>
            <w:tcW w:w="9526" w:type="dxa"/>
          </w:tcPr>
          <w:p w14:paraId="0171EDFA" w14:textId="24ED5B9F" w:rsidR="00EA6F41" w:rsidRPr="00202718" w:rsidRDefault="000956A7" w:rsidP="000956A7">
            <w:pPr>
              <w:pStyle w:val="RZABC"/>
            </w:pPr>
            <w:r w:rsidRPr="00202718">
              <w:t>B)</w:t>
            </w:r>
            <w:r w:rsidRPr="00202718">
              <w:tab/>
            </w:r>
            <w:r w:rsidR="00AB3058" w:rsidRPr="00202718">
              <w:t>Erfahrungen</w:t>
            </w:r>
          </w:p>
        </w:tc>
      </w:tr>
      <w:tr w:rsidR="00202718" w:rsidRPr="00202718" w14:paraId="02D3ADEF" w14:textId="77777777" w:rsidTr="00677BF7">
        <w:tc>
          <w:tcPr>
            <w:tcW w:w="9526" w:type="dxa"/>
          </w:tcPr>
          <w:p w14:paraId="3AF5CD59" w14:textId="1CE91197" w:rsidR="00E40A75" w:rsidRPr="00202718" w:rsidRDefault="00E40A75" w:rsidP="003B6F9C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202718">
              <w:t xml:space="preserve">Diagnostik und Behandlung </w:t>
            </w:r>
            <w:r w:rsidR="00747D92" w:rsidRPr="00202718">
              <w:t>gynäkologischer Tumoren mit fachspezifischen onkologischen chirurgisc</w:t>
            </w:r>
            <w:r w:rsidR="003B6F9C" w:rsidRPr="00202718">
              <w:t>hen und konservativen Verfahren</w:t>
            </w:r>
          </w:p>
        </w:tc>
      </w:tr>
      <w:tr w:rsidR="00202718" w:rsidRPr="00202718" w14:paraId="25E37D27" w14:textId="77777777" w:rsidTr="00677BF7">
        <w:tc>
          <w:tcPr>
            <w:tcW w:w="9526" w:type="dxa"/>
          </w:tcPr>
          <w:p w14:paraId="1CC0A76B" w14:textId="06054DBD" w:rsidR="0029213F" w:rsidRPr="00202718" w:rsidRDefault="0029213F" w:rsidP="00C6123C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202718">
              <w:t>Beurteilung und Prognose potentieller Risikofaktoren</w:t>
            </w:r>
          </w:p>
        </w:tc>
      </w:tr>
      <w:tr w:rsidR="00202718" w:rsidRPr="00202718" w14:paraId="64DC55F2" w14:textId="77777777" w:rsidTr="00677BF7">
        <w:tc>
          <w:tcPr>
            <w:tcW w:w="9526" w:type="dxa"/>
          </w:tcPr>
          <w:p w14:paraId="26CB6B33" w14:textId="62CDAF54" w:rsidR="00E40A75" w:rsidRPr="00202718" w:rsidRDefault="00E40A75" w:rsidP="00C6123C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202718">
              <w:t xml:space="preserve">Operatives </w:t>
            </w:r>
            <w:proofErr w:type="spellStart"/>
            <w:r w:rsidRPr="00202718">
              <w:t>Staging</w:t>
            </w:r>
            <w:proofErr w:type="spellEnd"/>
          </w:p>
        </w:tc>
      </w:tr>
      <w:tr w:rsidR="00202718" w:rsidRPr="00202718" w14:paraId="4EC97DD8" w14:textId="77777777" w:rsidTr="00677BF7">
        <w:tc>
          <w:tcPr>
            <w:tcW w:w="9526" w:type="dxa"/>
          </w:tcPr>
          <w:p w14:paraId="23A36795" w14:textId="514326FD" w:rsidR="00E40A75" w:rsidRPr="00202718" w:rsidRDefault="00E40A75" w:rsidP="00C6123C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202718">
              <w:t>Plastisch-</w:t>
            </w:r>
            <w:proofErr w:type="spellStart"/>
            <w:r w:rsidRPr="00202718">
              <w:t>rekonstruktive</w:t>
            </w:r>
            <w:proofErr w:type="spellEnd"/>
            <w:r w:rsidRPr="00202718">
              <w:t xml:space="preserve"> Eingriffe </w:t>
            </w:r>
            <w:r w:rsidR="00747D92" w:rsidRPr="00202718">
              <w:t xml:space="preserve">an </w:t>
            </w:r>
            <w:r w:rsidRPr="00202718">
              <w:t>der Vulva</w:t>
            </w:r>
            <w:r w:rsidR="00564598" w:rsidRPr="00202718">
              <w:t xml:space="preserve"> und an der Brust</w:t>
            </w:r>
          </w:p>
        </w:tc>
      </w:tr>
      <w:tr w:rsidR="00202718" w:rsidRPr="00202718" w14:paraId="66307522" w14:textId="77777777" w:rsidTr="00677BF7">
        <w:tc>
          <w:tcPr>
            <w:tcW w:w="9526" w:type="dxa"/>
          </w:tcPr>
          <w:p w14:paraId="40E32C8A" w14:textId="34549F9A" w:rsidR="00E40A75" w:rsidRPr="00202718" w:rsidRDefault="003B6F9C" w:rsidP="00C6123C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202718">
              <w:t xml:space="preserve">Fachspezifische </w:t>
            </w:r>
            <w:r w:rsidR="00E40A75" w:rsidRPr="00202718">
              <w:t>Rehabilitation und Physiotherapie</w:t>
            </w:r>
          </w:p>
        </w:tc>
      </w:tr>
      <w:tr w:rsidR="00202718" w:rsidRPr="00202718" w14:paraId="25748A95" w14:textId="77777777" w:rsidTr="00677BF7">
        <w:tc>
          <w:tcPr>
            <w:tcW w:w="9526" w:type="dxa"/>
          </w:tcPr>
          <w:p w14:paraId="68A1E253" w14:textId="07128E58" w:rsidR="00E40A75" w:rsidRPr="00202718" w:rsidRDefault="00747D92" w:rsidP="006A0521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202718">
              <w:t xml:space="preserve">Fachspezifische </w:t>
            </w:r>
            <w:r w:rsidR="00E40A75" w:rsidRPr="00202718">
              <w:t xml:space="preserve">Interpretation </w:t>
            </w:r>
            <w:r w:rsidR="006A0521" w:rsidRPr="00202718">
              <w:t>der von Radiologinnen und Radiologen und Nuklearmedizinerinnen und Nuklearmedizinern erhobenen Bilder und Befunde</w:t>
            </w:r>
          </w:p>
        </w:tc>
      </w:tr>
      <w:tr w:rsidR="00202718" w:rsidRPr="00202718" w14:paraId="648BAD6D" w14:textId="77777777" w:rsidTr="00677BF7">
        <w:tc>
          <w:tcPr>
            <w:tcW w:w="9526" w:type="dxa"/>
          </w:tcPr>
          <w:p w14:paraId="6E203484" w14:textId="4D385621" w:rsidR="00E40A75" w:rsidRPr="00202718" w:rsidRDefault="00E40A75" w:rsidP="00C6123C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202718">
              <w:t>Core-Biopsie</w:t>
            </w:r>
          </w:p>
        </w:tc>
      </w:tr>
      <w:tr w:rsidR="00202718" w:rsidRPr="00202718" w14:paraId="69353335" w14:textId="77777777" w:rsidTr="00677BF7">
        <w:tc>
          <w:tcPr>
            <w:tcW w:w="9526" w:type="dxa"/>
          </w:tcPr>
          <w:p w14:paraId="54375142" w14:textId="2D7BB74E" w:rsidR="00E40A75" w:rsidRPr="00202718" w:rsidRDefault="003B6F9C" w:rsidP="00C6123C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202718">
              <w:t xml:space="preserve">Fachspezifische </w:t>
            </w:r>
            <w:r w:rsidR="00E40A75" w:rsidRPr="00202718">
              <w:t xml:space="preserve">Interpretation </w:t>
            </w:r>
            <w:r w:rsidR="005101E2" w:rsidRPr="00202718">
              <w:t>zytologisch histologische</w:t>
            </w:r>
            <w:r w:rsidR="0029213F" w:rsidRPr="00202718">
              <w:t>r</w:t>
            </w:r>
            <w:r w:rsidR="005101E2" w:rsidRPr="00202718">
              <w:t xml:space="preserve"> Befunde</w:t>
            </w:r>
          </w:p>
        </w:tc>
      </w:tr>
      <w:tr w:rsidR="005101E2" w:rsidRPr="00202718" w14:paraId="3B993D56" w14:textId="77777777" w:rsidTr="00677BF7">
        <w:tc>
          <w:tcPr>
            <w:tcW w:w="9526" w:type="dxa"/>
          </w:tcPr>
          <w:p w14:paraId="018A8EE9" w14:textId="1CB9B2E7" w:rsidR="005101E2" w:rsidRPr="00202718" w:rsidRDefault="003B6F9C" w:rsidP="003B6F9C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202718">
              <w:t xml:space="preserve">Interdisziplinäre </w:t>
            </w:r>
            <w:r w:rsidR="005101E2" w:rsidRPr="00202718">
              <w:t xml:space="preserve">Indikationsstellung zur Radiotherapie </w:t>
            </w:r>
            <w:r w:rsidR="00747D92" w:rsidRPr="00202718">
              <w:t>un</w:t>
            </w:r>
            <w:r w:rsidRPr="00202718">
              <w:t>d Management von Nebenwirkungen</w:t>
            </w:r>
          </w:p>
        </w:tc>
      </w:tr>
    </w:tbl>
    <w:p w14:paraId="086188E4" w14:textId="77777777" w:rsidR="00594B05" w:rsidRPr="00202718" w:rsidRDefault="00594B05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202718" w:rsidRPr="00202718" w14:paraId="416E653A" w14:textId="2831F2CF" w:rsidTr="00677BF7">
        <w:tc>
          <w:tcPr>
            <w:tcW w:w="7938" w:type="dxa"/>
          </w:tcPr>
          <w:p w14:paraId="7EC407DB" w14:textId="1531E256" w:rsidR="00797B25" w:rsidRPr="00202718" w:rsidRDefault="000956A7" w:rsidP="000956A7">
            <w:pPr>
              <w:pStyle w:val="RZABC"/>
            </w:pPr>
            <w:r w:rsidRPr="00202718">
              <w:t>C)</w:t>
            </w:r>
            <w:r w:rsidRPr="00202718">
              <w:tab/>
            </w:r>
            <w:r w:rsidR="00AB3058" w:rsidRPr="00202718">
              <w:t>Fertigkeiten</w:t>
            </w:r>
          </w:p>
        </w:tc>
        <w:tc>
          <w:tcPr>
            <w:tcW w:w="1418" w:type="dxa"/>
          </w:tcPr>
          <w:p w14:paraId="1F3CBAF4" w14:textId="353E9044" w:rsidR="00797B25" w:rsidRPr="00202718" w:rsidRDefault="00AB3058" w:rsidP="00F720C9">
            <w:pPr>
              <w:pStyle w:val="RZberschrift"/>
            </w:pPr>
            <w:r w:rsidRPr="00202718">
              <w:t>Richtzahl</w:t>
            </w:r>
          </w:p>
        </w:tc>
      </w:tr>
      <w:tr w:rsidR="00202718" w:rsidRPr="00202718" w14:paraId="184133A8" w14:textId="195242F1" w:rsidTr="00677BF7">
        <w:tc>
          <w:tcPr>
            <w:tcW w:w="7938" w:type="dxa"/>
          </w:tcPr>
          <w:p w14:paraId="3CF18327" w14:textId="29AF36CB" w:rsidR="00797B25" w:rsidRPr="00202718" w:rsidRDefault="00797B25" w:rsidP="00C6123C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202718">
              <w:t xml:space="preserve">Erkennen von Symptomen, Diagnose und Differentialdiagnose </w:t>
            </w:r>
            <w:proofErr w:type="spellStart"/>
            <w:r w:rsidRPr="00202718">
              <w:t>gynäko</w:t>
            </w:r>
            <w:proofErr w:type="spellEnd"/>
            <w:r w:rsidR="00313C11" w:rsidRPr="00202718">
              <w:t>-</w:t>
            </w:r>
            <w:r w:rsidRPr="00202718">
              <w:t xml:space="preserve">onkologischer und </w:t>
            </w:r>
            <w:proofErr w:type="spellStart"/>
            <w:r w:rsidRPr="00202718">
              <w:t>senologischer</w:t>
            </w:r>
            <w:proofErr w:type="spellEnd"/>
            <w:r w:rsidRPr="00202718">
              <w:t xml:space="preserve"> Tumore</w:t>
            </w:r>
            <w:r w:rsidR="005141F8" w:rsidRPr="00202718">
              <w:t xml:space="preserve"> inkl. </w:t>
            </w:r>
            <w:proofErr w:type="spellStart"/>
            <w:r w:rsidR="005141F8" w:rsidRPr="00202718">
              <w:t>Stadieneinteilung</w:t>
            </w:r>
            <w:proofErr w:type="spellEnd"/>
            <w:r w:rsidR="005141F8" w:rsidRPr="00202718">
              <w:t xml:space="preserve"> </w:t>
            </w:r>
          </w:p>
        </w:tc>
        <w:tc>
          <w:tcPr>
            <w:tcW w:w="1418" w:type="dxa"/>
          </w:tcPr>
          <w:p w14:paraId="03DEE9AD" w14:textId="649F90AA" w:rsidR="00797B25" w:rsidRPr="00202718" w:rsidRDefault="00EB5B00" w:rsidP="00F720C9">
            <w:pPr>
              <w:pStyle w:val="RZTextzentriert"/>
            </w:pPr>
            <w:r w:rsidRPr="00202718">
              <w:t>20</w:t>
            </w:r>
          </w:p>
        </w:tc>
      </w:tr>
      <w:tr w:rsidR="00202718" w:rsidRPr="00202718" w14:paraId="1FDFE7E7" w14:textId="3E0F0397" w:rsidTr="00677BF7">
        <w:tc>
          <w:tcPr>
            <w:tcW w:w="7938" w:type="dxa"/>
          </w:tcPr>
          <w:p w14:paraId="6865AE63" w14:textId="7A6A4A84" w:rsidR="00797B25" w:rsidRPr="00202718" w:rsidRDefault="00797B25" w:rsidP="00C6123C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202718">
              <w:t>Gynäkologische Untersuchungstechniken, Brustpalpation</w:t>
            </w:r>
          </w:p>
        </w:tc>
        <w:tc>
          <w:tcPr>
            <w:tcW w:w="1418" w:type="dxa"/>
          </w:tcPr>
          <w:p w14:paraId="610992BE" w14:textId="3600FC18" w:rsidR="00797B25" w:rsidRPr="00202718" w:rsidRDefault="008C2095" w:rsidP="00F720C9">
            <w:pPr>
              <w:pStyle w:val="RZTextzentriert"/>
            </w:pPr>
            <w:r w:rsidRPr="00202718">
              <w:t>50</w:t>
            </w:r>
          </w:p>
        </w:tc>
      </w:tr>
      <w:tr w:rsidR="00202718" w:rsidRPr="00202718" w14:paraId="25ECFBD1" w14:textId="235AE0EF" w:rsidTr="00677BF7">
        <w:tc>
          <w:tcPr>
            <w:tcW w:w="7938" w:type="dxa"/>
          </w:tcPr>
          <w:p w14:paraId="53BA1CBA" w14:textId="5F1ED53E" w:rsidR="00797B25" w:rsidRPr="00202718" w:rsidRDefault="00C67795" w:rsidP="00C67795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202718">
              <w:t>Vaginal</w:t>
            </w:r>
            <w:r w:rsidR="00DD522B" w:rsidRPr="00202718">
              <w:t>-Sonographie</w:t>
            </w:r>
            <w:r w:rsidR="00797B25" w:rsidRPr="00202718">
              <w:t xml:space="preserve"> und Abdominal</w:t>
            </w:r>
            <w:r w:rsidR="00DD522B" w:rsidRPr="00202718">
              <w:t>-Sonographie</w:t>
            </w:r>
            <w:r w:rsidR="00797B25" w:rsidRPr="00202718">
              <w:t xml:space="preserve"> </w:t>
            </w:r>
            <w:proofErr w:type="spellStart"/>
            <w:r w:rsidR="00797B25" w:rsidRPr="00202718">
              <w:t>gynäko</w:t>
            </w:r>
            <w:proofErr w:type="spellEnd"/>
            <w:r w:rsidR="00313C11" w:rsidRPr="00202718">
              <w:t>-</w:t>
            </w:r>
            <w:r w:rsidR="00797B25" w:rsidRPr="00202718">
              <w:t xml:space="preserve">onkologischer und </w:t>
            </w:r>
            <w:proofErr w:type="spellStart"/>
            <w:r w:rsidR="00797B25" w:rsidRPr="00202718">
              <w:t>senologischer</w:t>
            </w:r>
            <w:proofErr w:type="spellEnd"/>
            <w:r w:rsidR="00797B25" w:rsidRPr="00202718">
              <w:t xml:space="preserve"> Tumore</w:t>
            </w:r>
            <w:r w:rsidRPr="00202718">
              <w:t>n</w:t>
            </w:r>
          </w:p>
        </w:tc>
        <w:tc>
          <w:tcPr>
            <w:tcW w:w="1418" w:type="dxa"/>
          </w:tcPr>
          <w:p w14:paraId="7073EA84" w14:textId="543F41B4" w:rsidR="00797B25" w:rsidRPr="00202718" w:rsidRDefault="003B6F9C" w:rsidP="00F720C9">
            <w:pPr>
              <w:pStyle w:val="RZTextzentriert"/>
            </w:pPr>
            <w:r w:rsidRPr="00202718">
              <w:t>50</w:t>
            </w:r>
          </w:p>
        </w:tc>
      </w:tr>
      <w:tr w:rsidR="00202718" w:rsidRPr="00202718" w14:paraId="5DFB2A75" w14:textId="42386371" w:rsidTr="00677BF7">
        <w:tc>
          <w:tcPr>
            <w:tcW w:w="7938" w:type="dxa"/>
          </w:tcPr>
          <w:p w14:paraId="019C2319" w14:textId="5695EF64" w:rsidR="00797B25" w:rsidRPr="00202718" w:rsidRDefault="00A32027" w:rsidP="00C6123C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202718">
              <w:t xml:space="preserve">Allfällige fachspezifische zytostatische, </w:t>
            </w:r>
            <w:proofErr w:type="spellStart"/>
            <w:r w:rsidRPr="00202718">
              <w:t>immunmodulatorische</w:t>
            </w:r>
            <w:proofErr w:type="spellEnd"/>
            <w:r w:rsidRPr="00202718">
              <w:t xml:space="preserve">, </w:t>
            </w:r>
            <w:proofErr w:type="spellStart"/>
            <w:r w:rsidRPr="00202718">
              <w:t>supportive</w:t>
            </w:r>
            <w:proofErr w:type="spellEnd"/>
            <w:r w:rsidRPr="00202718">
              <w:t xml:space="preserve"> und palliative Behandlungszyklen und nachfolgende Überwachung und Beherrschung der Komplikationen nach interdisziplinäre</w:t>
            </w:r>
            <w:r w:rsidR="00C67795" w:rsidRPr="00202718">
              <w:t>r</w:t>
            </w:r>
            <w:r w:rsidRPr="00202718">
              <w:t xml:space="preserve"> Indikationsstellung</w:t>
            </w:r>
          </w:p>
        </w:tc>
        <w:tc>
          <w:tcPr>
            <w:tcW w:w="1418" w:type="dxa"/>
          </w:tcPr>
          <w:p w14:paraId="084BCCDB" w14:textId="22EBF681" w:rsidR="00797B25" w:rsidRPr="00202718" w:rsidRDefault="00222016" w:rsidP="00F720C9">
            <w:pPr>
              <w:pStyle w:val="RZTextzentriert"/>
            </w:pPr>
            <w:r w:rsidRPr="00202718">
              <w:t>100</w:t>
            </w:r>
          </w:p>
        </w:tc>
      </w:tr>
      <w:tr w:rsidR="00202718" w:rsidRPr="00202718" w14:paraId="4D2F7B36" w14:textId="6A7B41E5" w:rsidTr="00677BF7">
        <w:tc>
          <w:tcPr>
            <w:tcW w:w="7938" w:type="dxa"/>
          </w:tcPr>
          <w:p w14:paraId="0CE1CAD8" w14:textId="1589D800" w:rsidR="00797B25" w:rsidRPr="00202718" w:rsidRDefault="00797B25" w:rsidP="00C67795">
            <w:pPr>
              <w:pStyle w:val="RZText"/>
              <w:numPr>
                <w:ilvl w:val="0"/>
                <w:numId w:val="19"/>
              </w:numPr>
              <w:ind w:left="425" w:hanging="425"/>
            </w:pPr>
            <w:r w:rsidRPr="00202718">
              <w:t xml:space="preserve">Prinzipien der Tumornachsorge </w:t>
            </w:r>
            <w:proofErr w:type="spellStart"/>
            <w:r w:rsidRPr="00202718">
              <w:t>gynäko</w:t>
            </w:r>
            <w:proofErr w:type="spellEnd"/>
            <w:r w:rsidR="00313C11" w:rsidRPr="00202718">
              <w:t>-</w:t>
            </w:r>
            <w:r w:rsidRPr="00202718">
              <w:t>onkologischer Tumoren inkl</w:t>
            </w:r>
            <w:r w:rsidR="00C67795" w:rsidRPr="00202718">
              <w:t>.</w:t>
            </w:r>
            <w:r w:rsidRPr="00202718">
              <w:t xml:space="preserve"> Brustkrebs</w:t>
            </w:r>
          </w:p>
        </w:tc>
        <w:tc>
          <w:tcPr>
            <w:tcW w:w="1418" w:type="dxa"/>
          </w:tcPr>
          <w:p w14:paraId="159BE03C" w14:textId="77777777" w:rsidR="00797B25" w:rsidRPr="00202718" w:rsidRDefault="00797B25" w:rsidP="00F720C9">
            <w:pPr>
              <w:pStyle w:val="RZTextzentriert"/>
            </w:pPr>
          </w:p>
        </w:tc>
      </w:tr>
      <w:tr w:rsidR="00202718" w:rsidRPr="00202718" w14:paraId="73A5C8BD" w14:textId="77777777" w:rsidTr="00677BF7">
        <w:trPr>
          <w:trHeight w:val="353"/>
        </w:trPr>
        <w:tc>
          <w:tcPr>
            <w:tcW w:w="7938" w:type="dxa"/>
          </w:tcPr>
          <w:p w14:paraId="2D140284" w14:textId="5FB74D4E" w:rsidR="00B87789" w:rsidRPr="00202718" w:rsidRDefault="00B87789" w:rsidP="00313C11">
            <w:pPr>
              <w:pStyle w:val="RZTextAufzhlung"/>
              <w:numPr>
                <w:ilvl w:val="0"/>
                <w:numId w:val="19"/>
              </w:numPr>
              <w:ind w:left="426" w:hanging="426"/>
            </w:pPr>
            <w:r w:rsidRPr="00202718">
              <w:t>Mamma-Operationen bei benignen Indikationen, Gynäkomastie</w:t>
            </w:r>
          </w:p>
        </w:tc>
        <w:tc>
          <w:tcPr>
            <w:tcW w:w="1418" w:type="dxa"/>
          </w:tcPr>
          <w:p w14:paraId="73B14B61" w14:textId="25CC0222" w:rsidR="00B87789" w:rsidRPr="00202718" w:rsidRDefault="00313C11" w:rsidP="00F720C9">
            <w:pPr>
              <w:pStyle w:val="RZTextzentriert"/>
            </w:pPr>
            <w:r w:rsidRPr="00202718">
              <w:t>5</w:t>
            </w:r>
          </w:p>
        </w:tc>
      </w:tr>
      <w:tr w:rsidR="00313C11" w:rsidRPr="00202718" w14:paraId="679BEF67" w14:textId="77777777" w:rsidTr="00677BF7">
        <w:tc>
          <w:tcPr>
            <w:tcW w:w="7938" w:type="dxa"/>
          </w:tcPr>
          <w:p w14:paraId="126F65F5" w14:textId="3ADA9DC7" w:rsidR="00313C11" w:rsidRPr="00202718" w:rsidRDefault="00313C11" w:rsidP="00313C11">
            <w:pPr>
              <w:pStyle w:val="RZTextAufzhlung"/>
              <w:numPr>
                <w:ilvl w:val="0"/>
                <w:numId w:val="19"/>
              </w:numPr>
              <w:ind w:left="426" w:hanging="426"/>
            </w:pPr>
            <w:r w:rsidRPr="00202718">
              <w:t>Mamma-Operationen bei malignen Indikationen</w:t>
            </w:r>
          </w:p>
        </w:tc>
        <w:tc>
          <w:tcPr>
            <w:tcW w:w="1418" w:type="dxa"/>
          </w:tcPr>
          <w:p w14:paraId="56A734A8" w14:textId="1E7A951D" w:rsidR="00313C11" w:rsidRPr="00202718" w:rsidRDefault="00313C11" w:rsidP="00F720C9">
            <w:pPr>
              <w:pStyle w:val="RZTextzentriert"/>
            </w:pPr>
            <w:r w:rsidRPr="00202718">
              <w:t>5</w:t>
            </w:r>
          </w:p>
        </w:tc>
      </w:tr>
    </w:tbl>
    <w:p w14:paraId="7C0C35ED" w14:textId="1229D824" w:rsidR="00E97F73" w:rsidRPr="00202718" w:rsidRDefault="00E97F73" w:rsidP="003F6E0B">
      <w:pPr>
        <w:rPr>
          <w:rFonts w:cs="Times New Roman"/>
          <w:b/>
          <w:szCs w:val="20"/>
        </w:rPr>
      </w:pPr>
    </w:p>
    <w:p w14:paraId="7B7DBD5B" w14:textId="77777777" w:rsidR="00E97F73" w:rsidRPr="00202718" w:rsidRDefault="00E97F73" w:rsidP="003F6E0B">
      <w:pPr>
        <w:rPr>
          <w:rFonts w:cs="Times New Roman"/>
          <w:b/>
          <w:szCs w:val="20"/>
        </w:rPr>
      </w:pPr>
    </w:p>
    <w:p w14:paraId="6BACBDD7" w14:textId="77777777" w:rsidR="00797B25" w:rsidRPr="00202718" w:rsidRDefault="00797B25" w:rsidP="00BD5DF1">
      <w:pPr>
        <w:jc w:val="center"/>
        <w:rPr>
          <w:rFonts w:cs="Times New Roman"/>
          <w:b/>
          <w:szCs w:val="20"/>
        </w:rPr>
      </w:pPr>
      <w:r w:rsidRPr="00202718">
        <w:rPr>
          <w:rFonts w:cs="Times New Roman"/>
          <w:b/>
          <w:szCs w:val="20"/>
        </w:rPr>
        <w:br w:type="page"/>
      </w:r>
    </w:p>
    <w:p w14:paraId="730EE220" w14:textId="7A4FE012" w:rsidR="00885D30" w:rsidRPr="00202718" w:rsidRDefault="00C57B92" w:rsidP="00A71955">
      <w:pPr>
        <w:pStyle w:val="RZberschrift"/>
        <w:outlineLvl w:val="0"/>
      </w:pPr>
      <w:r w:rsidRPr="00202718">
        <w:t xml:space="preserve">Modul </w:t>
      </w:r>
      <w:r w:rsidR="000F41AB" w:rsidRPr="00202718">
        <w:t>4</w:t>
      </w:r>
      <w:r w:rsidR="00E97F73" w:rsidRPr="00202718">
        <w:t xml:space="preserve">: </w:t>
      </w:r>
      <w:proofErr w:type="spellStart"/>
      <w:r w:rsidRPr="00202718">
        <w:t>Urogynäkologie</w:t>
      </w:r>
      <w:proofErr w:type="spellEnd"/>
      <w:r w:rsidRPr="00202718">
        <w:t xml:space="preserve"> u</w:t>
      </w:r>
      <w:r w:rsidR="00BD5DF1" w:rsidRPr="00202718">
        <w:t xml:space="preserve">nd </w:t>
      </w:r>
      <w:proofErr w:type="spellStart"/>
      <w:r w:rsidRPr="00202718">
        <w:t>rekonstruktive</w:t>
      </w:r>
      <w:proofErr w:type="spellEnd"/>
      <w:r w:rsidR="00E97F73" w:rsidRPr="00202718">
        <w:t xml:space="preserve"> </w:t>
      </w:r>
      <w:r w:rsidRPr="00202718">
        <w:t>Beckenbodenchirurgie</w:t>
      </w:r>
    </w:p>
    <w:p w14:paraId="1D05E1A2" w14:textId="77777777" w:rsidR="00885D30" w:rsidRPr="00202718" w:rsidRDefault="00885D30" w:rsidP="00C42250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02718" w:rsidRPr="00202718" w14:paraId="16293748" w14:textId="77777777" w:rsidTr="00677BF7">
        <w:tc>
          <w:tcPr>
            <w:tcW w:w="9526" w:type="dxa"/>
          </w:tcPr>
          <w:p w14:paraId="77EB3A51" w14:textId="47D993CD" w:rsidR="00885D30" w:rsidRPr="00202718" w:rsidRDefault="000956A7" w:rsidP="000956A7">
            <w:pPr>
              <w:pStyle w:val="RZABC"/>
            </w:pPr>
            <w:r w:rsidRPr="00202718">
              <w:t>A)</w:t>
            </w:r>
            <w:r w:rsidRPr="00202718">
              <w:tab/>
            </w:r>
            <w:r w:rsidR="00AB3058" w:rsidRPr="00202718">
              <w:t>Kenntnisse</w:t>
            </w:r>
          </w:p>
        </w:tc>
      </w:tr>
      <w:tr w:rsidR="00202718" w:rsidRPr="00202718" w14:paraId="6D695E18" w14:textId="77777777" w:rsidTr="00677BF7">
        <w:tc>
          <w:tcPr>
            <w:tcW w:w="9526" w:type="dxa"/>
          </w:tcPr>
          <w:p w14:paraId="4AF67EC0" w14:textId="299B9AFE" w:rsidR="002E3B02" w:rsidRPr="00202718" w:rsidRDefault="005B5712" w:rsidP="00C6123C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202718">
              <w:t>T</w:t>
            </w:r>
            <w:r w:rsidR="00C67795" w:rsidRPr="00202718">
              <w:t>opographische</w:t>
            </w:r>
            <w:r w:rsidR="00C57B92" w:rsidRPr="00202718">
              <w:t xml:space="preserve"> Anatomie des kleinen Beckens und des Beckenbodens</w:t>
            </w:r>
          </w:p>
        </w:tc>
      </w:tr>
      <w:tr w:rsidR="00202718" w:rsidRPr="00202718" w14:paraId="56459B17" w14:textId="77777777" w:rsidTr="00677BF7">
        <w:tc>
          <w:tcPr>
            <w:tcW w:w="9526" w:type="dxa"/>
          </w:tcPr>
          <w:p w14:paraId="38BD6E84" w14:textId="5F670634" w:rsidR="002E3B02" w:rsidRPr="00202718" w:rsidRDefault="00C57B92" w:rsidP="00C6123C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202718">
              <w:t>Physiologie der Harnspeicherung und Miktion</w:t>
            </w:r>
            <w:r w:rsidR="00AB7889" w:rsidRPr="00202718">
              <w:t>, der analen Funktio</w:t>
            </w:r>
            <w:r w:rsidR="00DC6AA2" w:rsidRPr="00202718">
              <w:t>n</w:t>
            </w:r>
            <w:r w:rsidR="00AB7889" w:rsidRPr="00202718">
              <w:t xml:space="preserve"> und Dysfunktion</w:t>
            </w:r>
          </w:p>
        </w:tc>
      </w:tr>
      <w:tr w:rsidR="00202718" w:rsidRPr="00202718" w14:paraId="158E937D" w14:textId="77777777" w:rsidTr="00677BF7">
        <w:tc>
          <w:tcPr>
            <w:tcW w:w="9526" w:type="dxa"/>
          </w:tcPr>
          <w:p w14:paraId="1F18CD74" w14:textId="03BF7F10" w:rsidR="00AF4258" w:rsidRPr="00202718" w:rsidRDefault="00AB7889" w:rsidP="00C6123C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202718">
              <w:t xml:space="preserve">Harn- und Stuhlinkontinenz sowie des </w:t>
            </w:r>
            <w:proofErr w:type="spellStart"/>
            <w:r w:rsidRPr="00202718">
              <w:t>Descensus</w:t>
            </w:r>
            <w:proofErr w:type="spellEnd"/>
          </w:p>
        </w:tc>
      </w:tr>
      <w:tr w:rsidR="00202718" w:rsidRPr="00202718" w14:paraId="078CD960" w14:textId="77777777" w:rsidTr="00677BF7">
        <w:tc>
          <w:tcPr>
            <w:tcW w:w="9526" w:type="dxa"/>
          </w:tcPr>
          <w:p w14:paraId="796A8C14" w14:textId="74F8AE97" w:rsidR="002E3B02" w:rsidRPr="00202718" w:rsidRDefault="002E3B02" w:rsidP="00C6123C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202718">
              <w:t>Arten von sexueller Dysfunktion</w:t>
            </w:r>
          </w:p>
        </w:tc>
      </w:tr>
      <w:tr w:rsidR="00202718" w:rsidRPr="00202718" w14:paraId="49565662" w14:textId="77777777" w:rsidTr="00677BF7">
        <w:tc>
          <w:tcPr>
            <w:tcW w:w="9526" w:type="dxa"/>
          </w:tcPr>
          <w:p w14:paraId="13EB6A36" w14:textId="034EDEA1" w:rsidR="002E3B02" w:rsidRPr="00202718" w:rsidRDefault="005B5712" w:rsidP="00C6123C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202718">
              <w:t>D</w:t>
            </w:r>
            <w:r w:rsidR="002E3B02" w:rsidRPr="00202718">
              <w:t>i</w:t>
            </w:r>
            <w:r w:rsidRPr="00202718">
              <w:t>agnostische</w:t>
            </w:r>
            <w:r w:rsidR="002E3B02" w:rsidRPr="00202718">
              <w:t xml:space="preserve"> Wertigkeit von Bildgebung bei Beckenbodendysfunktion</w:t>
            </w:r>
          </w:p>
        </w:tc>
      </w:tr>
      <w:tr w:rsidR="00202718" w:rsidRPr="00202718" w14:paraId="7FB007F4" w14:textId="77777777" w:rsidTr="00677BF7">
        <w:tc>
          <w:tcPr>
            <w:tcW w:w="9526" w:type="dxa"/>
          </w:tcPr>
          <w:p w14:paraId="07C3DADD" w14:textId="3EEE790B" w:rsidR="002E3B02" w:rsidRPr="00202718" w:rsidRDefault="005B5712" w:rsidP="003B6F9C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202718">
              <w:t>Neurologische</w:t>
            </w:r>
            <w:r w:rsidR="002E3B02" w:rsidRPr="00202718">
              <w:t xml:space="preserve"> Krankheitsbilder </w:t>
            </w:r>
            <w:r w:rsidR="003B6F9C" w:rsidRPr="00202718">
              <w:t>und ihre</w:t>
            </w:r>
            <w:r w:rsidR="002E3B02" w:rsidRPr="00202718">
              <w:t xml:space="preserve"> Auswirkungen auf den unteren Harntrakt</w:t>
            </w:r>
          </w:p>
        </w:tc>
      </w:tr>
      <w:tr w:rsidR="00202718" w:rsidRPr="00202718" w14:paraId="3FEDD0C0" w14:textId="77777777" w:rsidTr="00677BF7">
        <w:tc>
          <w:tcPr>
            <w:tcW w:w="9526" w:type="dxa"/>
          </w:tcPr>
          <w:p w14:paraId="70672470" w14:textId="78946CA0" w:rsidR="002E3B02" w:rsidRPr="00202718" w:rsidRDefault="002E3B02" w:rsidP="00C6123C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202718">
              <w:t>Nebenwirkungen für den Harntrakt vo</w:t>
            </w:r>
            <w:r w:rsidR="00564598" w:rsidRPr="00202718">
              <w:t>n gängigen Medikamentengruppen</w:t>
            </w:r>
          </w:p>
        </w:tc>
      </w:tr>
      <w:tr w:rsidR="002E3B02" w:rsidRPr="00202718" w14:paraId="3B38C083" w14:textId="77777777" w:rsidTr="00677BF7">
        <w:tc>
          <w:tcPr>
            <w:tcW w:w="9526" w:type="dxa"/>
          </w:tcPr>
          <w:p w14:paraId="313AE38F" w14:textId="77CC1406" w:rsidR="005B5712" w:rsidRPr="00202718" w:rsidRDefault="002E3B02" w:rsidP="00C6123C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202718">
              <w:t xml:space="preserve">Fehlbildungen </w:t>
            </w:r>
            <w:r w:rsidR="00C67795" w:rsidRPr="00202718">
              <w:t>des Harntrakt</w:t>
            </w:r>
            <w:r w:rsidRPr="00202718">
              <w:t xml:space="preserve">s </w:t>
            </w:r>
          </w:p>
        </w:tc>
      </w:tr>
    </w:tbl>
    <w:p w14:paraId="2C653B35" w14:textId="77777777" w:rsidR="00677BF7" w:rsidRPr="00202718" w:rsidRDefault="00677BF7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02718" w:rsidRPr="00202718" w14:paraId="35794639" w14:textId="77777777" w:rsidTr="00677BF7">
        <w:tc>
          <w:tcPr>
            <w:tcW w:w="9526" w:type="dxa"/>
          </w:tcPr>
          <w:p w14:paraId="3A324476" w14:textId="047D21FD" w:rsidR="00885D30" w:rsidRPr="00202718" w:rsidRDefault="00C6123C" w:rsidP="00C6123C">
            <w:pPr>
              <w:pStyle w:val="RZABC"/>
            </w:pPr>
            <w:r w:rsidRPr="00202718">
              <w:t>B)</w:t>
            </w:r>
            <w:r w:rsidRPr="00202718">
              <w:tab/>
            </w:r>
            <w:r w:rsidR="00AB3058" w:rsidRPr="00202718">
              <w:t>Erfahrungen</w:t>
            </w:r>
          </w:p>
        </w:tc>
      </w:tr>
      <w:tr w:rsidR="00202718" w:rsidRPr="00202718" w14:paraId="41039CE3" w14:textId="77777777" w:rsidTr="00677BF7">
        <w:tc>
          <w:tcPr>
            <w:tcW w:w="9526" w:type="dxa"/>
          </w:tcPr>
          <w:p w14:paraId="5CD0601A" w14:textId="4FD830EF" w:rsidR="005B5712" w:rsidRPr="00202718" w:rsidRDefault="006B06AE" w:rsidP="00C6123C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202718">
              <w:t>Diagnostische und ther</w:t>
            </w:r>
            <w:r w:rsidR="005B5712" w:rsidRPr="00202718">
              <w:t>apeutische Verfahren des Beckenschmerz</w:t>
            </w:r>
            <w:r w:rsidR="00C67795" w:rsidRPr="00202718">
              <w:t>es</w:t>
            </w:r>
          </w:p>
        </w:tc>
      </w:tr>
      <w:tr w:rsidR="001B720C" w:rsidRPr="00202718" w14:paraId="5BBF3733" w14:textId="77777777" w:rsidTr="00677BF7">
        <w:tc>
          <w:tcPr>
            <w:tcW w:w="9526" w:type="dxa"/>
          </w:tcPr>
          <w:p w14:paraId="252A1DA0" w14:textId="6C847E85" w:rsidR="001B720C" w:rsidRPr="00202718" w:rsidRDefault="001B720C" w:rsidP="00C6123C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202718">
              <w:t>Erfahrungen der gängigen Therapiemöglichkeiten der überaktiven Blase</w:t>
            </w:r>
          </w:p>
        </w:tc>
      </w:tr>
    </w:tbl>
    <w:p w14:paraId="3353B1C8" w14:textId="77777777" w:rsidR="00507228" w:rsidRPr="00202718" w:rsidRDefault="00507228"/>
    <w:tbl>
      <w:tblPr>
        <w:tblStyle w:val="Tabellenraster"/>
        <w:tblW w:w="9526" w:type="dxa"/>
        <w:tblLayout w:type="fixed"/>
        <w:tblLook w:val="06A0" w:firstRow="1" w:lastRow="0" w:firstColumn="1" w:lastColumn="0" w:noHBand="1" w:noVBand="1"/>
      </w:tblPr>
      <w:tblGrid>
        <w:gridCol w:w="8082"/>
        <w:gridCol w:w="1444"/>
      </w:tblGrid>
      <w:tr w:rsidR="00202718" w:rsidRPr="00202718" w14:paraId="55277439" w14:textId="5041292D" w:rsidTr="00677BF7">
        <w:tc>
          <w:tcPr>
            <w:tcW w:w="7938" w:type="dxa"/>
            <w:tcBorders>
              <w:bottom w:val="single" w:sz="4" w:space="0" w:color="auto"/>
            </w:tcBorders>
          </w:tcPr>
          <w:p w14:paraId="1DD6D148" w14:textId="57EFBB2B" w:rsidR="00507228" w:rsidRPr="00202718" w:rsidRDefault="00C6123C" w:rsidP="00C6123C">
            <w:pPr>
              <w:pStyle w:val="RZABC"/>
            </w:pPr>
            <w:r w:rsidRPr="00202718">
              <w:t>C)</w:t>
            </w:r>
            <w:r w:rsidRPr="00202718">
              <w:tab/>
            </w:r>
            <w:r w:rsidR="00AB3058" w:rsidRPr="00202718">
              <w:t>Fertigkeiten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ED577F0" w14:textId="0107FE90" w:rsidR="00507228" w:rsidRPr="00202718" w:rsidRDefault="00AB3058" w:rsidP="00F720C9">
            <w:pPr>
              <w:pStyle w:val="RZberschrift"/>
            </w:pPr>
            <w:r w:rsidRPr="00202718">
              <w:t>Richtzahl</w:t>
            </w:r>
          </w:p>
        </w:tc>
      </w:tr>
      <w:tr w:rsidR="00202718" w:rsidRPr="00202718" w14:paraId="6CEEFAB7" w14:textId="4B97BF14" w:rsidTr="00677BF7">
        <w:tc>
          <w:tcPr>
            <w:tcW w:w="7938" w:type="dxa"/>
          </w:tcPr>
          <w:p w14:paraId="2793D213" w14:textId="380DDF3D" w:rsidR="00507228" w:rsidRPr="00202718" w:rsidRDefault="00B95519" w:rsidP="00B95519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202718">
              <w:t xml:space="preserve">Diagnostik und Therapie der Harninkontinenz, der </w:t>
            </w:r>
            <w:proofErr w:type="spellStart"/>
            <w:r w:rsidRPr="00202718">
              <w:t>postpartalen</w:t>
            </w:r>
            <w:proofErr w:type="spellEnd"/>
            <w:r w:rsidRPr="00202718">
              <w:t xml:space="preserve"> Analinkontinenz und des Beckenbodens</w:t>
            </w:r>
          </w:p>
        </w:tc>
        <w:tc>
          <w:tcPr>
            <w:tcW w:w="1418" w:type="dxa"/>
          </w:tcPr>
          <w:p w14:paraId="178A488C" w14:textId="58CA59F8" w:rsidR="00507228" w:rsidRPr="00202718" w:rsidRDefault="00B95519" w:rsidP="00F720C9">
            <w:pPr>
              <w:pStyle w:val="RZTextzentriert"/>
            </w:pPr>
            <w:r w:rsidRPr="00202718">
              <w:t>75</w:t>
            </w:r>
          </w:p>
        </w:tc>
      </w:tr>
      <w:tr w:rsidR="00202718" w:rsidRPr="00202718" w14:paraId="473079D0" w14:textId="33242E42" w:rsidTr="00677BF7">
        <w:tc>
          <w:tcPr>
            <w:tcW w:w="7938" w:type="dxa"/>
          </w:tcPr>
          <w:p w14:paraId="15F08524" w14:textId="121CB630" w:rsidR="00507228" w:rsidRPr="00202718" w:rsidRDefault="00507228" w:rsidP="00C6123C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202718">
              <w:t xml:space="preserve">Durchführung einer Zystoskopie im Rahmen vor, während und nach </w:t>
            </w:r>
            <w:r w:rsidR="00D20B3D" w:rsidRPr="00202718">
              <w:t>fachspezifischer Interventionen</w:t>
            </w:r>
          </w:p>
        </w:tc>
        <w:tc>
          <w:tcPr>
            <w:tcW w:w="1418" w:type="dxa"/>
          </w:tcPr>
          <w:p w14:paraId="0E0F6E20" w14:textId="3332FA46" w:rsidR="00507228" w:rsidRPr="00202718" w:rsidRDefault="005B22C8" w:rsidP="00F720C9">
            <w:pPr>
              <w:pStyle w:val="RZTextzentriert"/>
            </w:pPr>
            <w:r w:rsidRPr="00202718">
              <w:t>20</w:t>
            </w:r>
          </w:p>
        </w:tc>
      </w:tr>
      <w:tr w:rsidR="00202718" w:rsidRPr="00202718" w14:paraId="7A97E580" w14:textId="75F8AF10" w:rsidTr="00677BF7">
        <w:tc>
          <w:tcPr>
            <w:tcW w:w="7938" w:type="dxa"/>
          </w:tcPr>
          <w:p w14:paraId="27BC3708" w14:textId="4B5A1EB7" w:rsidR="00507228" w:rsidRPr="00202718" w:rsidRDefault="00507228" w:rsidP="00C6123C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202718">
              <w:t xml:space="preserve">Anleitung zur Physiotherapie, zum Blasentraining  und Verlaufskontrolle </w:t>
            </w:r>
          </w:p>
        </w:tc>
        <w:tc>
          <w:tcPr>
            <w:tcW w:w="1418" w:type="dxa"/>
          </w:tcPr>
          <w:p w14:paraId="6060E5D5" w14:textId="77777777" w:rsidR="00507228" w:rsidRPr="00202718" w:rsidRDefault="00507228" w:rsidP="00F720C9">
            <w:pPr>
              <w:pStyle w:val="RZTextzentriert"/>
            </w:pPr>
          </w:p>
        </w:tc>
      </w:tr>
      <w:tr w:rsidR="00202718" w:rsidRPr="00202718" w14:paraId="364E096C" w14:textId="2A312235" w:rsidTr="00677BF7">
        <w:tc>
          <w:tcPr>
            <w:tcW w:w="7938" w:type="dxa"/>
          </w:tcPr>
          <w:p w14:paraId="6CDEB18B" w14:textId="605634DA" w:rsidR="00507228" w:rsidRPr="00202718" w:rsidRDefault="00507228" w:rsidP="00C6123C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202718">
              <w:t>Diagnostik und Therapie chronischer und rezidivierende</w:t>
            </w:r>
            <w:r w:rsidR="000C2ACC" w:rsidRPr="00202718">
              <w:t>r Infekte des unteren Harntrakt</w:t>
            </w:r>
            <w:r w:rsidRPr="00202718">
              <w:t>s</w:t>
            </w:r>
          </w:p>
        </w:tc>
        <w:tc>
          <w:tcPr>
            <w:tcW w:w="1418" w:type="dxa"/>
          </w:tcPr>
          <w:p w14:paraId="39FA19A1" w14:textId="77777777" w:rsidR="00507228" w:rsidRPr="00202718" w:rsidRDefault="00507228" w:rsidP="00F720C9">
            <w:pPr>
              <w:pStyle w:val="RZTextzentriert"/>
            </w:pPr>
          </w:p>
        </w:tc>
      </w:tr>
      <w:tr w:rsidR="00202718" w:rsidRPr="00202718" w14:paraId="3A889D5E" w14:textId="465FEF8A" w:rsidTr="00677BF7">
        <w:tc>
          <w:tcPr>
            <w:tcW w:w="7938" w:type="dxa"/>
          </w:tcPr>
          <w:p w14:paraId="71D604F2" w14:textId="59EC8DA3" w:rsidR="00507228" w:rsidRPr="00202718" w:rsidRDefault="00507228" w:rsidP="00C6123C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202718">
              <w:t xml:space="preserve">Operationen bei </w:t>
            </w:r>
            <w:proofErr w:type="spellStart"/>
            <w:r w:rsidRPr="00202718">
              <w:t>Descensus</w:t>
            </w:r>
            <w:proofErr w:type="spellEnd"/>
            <w:r w:rsidRPr="00202718">
              <w:t xml:space="preserve"> und Harninkontinenz </w:t>
            </w:r>
          </w:p>
        </w:tc>
        <w:tc>
          <w:tcPr>
            <w:tcW w:w="1418" w:type="dxa"/>
          </w:tcPr>
          <w:p w14:paraId="69754FF5" w14:textId="3B5D1774" w:rsidR="00507228" w:rsidRPr="00202718" w:rsidRDefault="00780973" w:rsidP="00F720C9">
            <w:pPr>
              <w:pStyle w:val="RZTextzentriert"/>
            </w:pPr>
            <w:r w:rsidRPr="00202718">
              <w:t>10</w:t>
            </w:r>
          </w:p>
        </w:tc>
      </w:tr>
      <w:tr w:rsidR="00202718" w:rsidRPr="00202718" w14:paraId="6BD4C2FE" w14:textId="165C53B8" w:rsidTr="00677BF7">
        <w:tc>
          <w:tcPr>
            <w:tcW w:w="7938" w:type="dxa"/>
          </w:tcPr>
          <w:p w14:paraId="4D4504C4" w14:textId="255075C0" w:rsidR="00507228" w:rsidRPr="00202718" w:rsidRDefault="00507228" w:rsidP="00C6123C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202718">
              <w:t>Durchführ</w:t>
            </w:r>
            <w:r w:rsidR="000C2ACC" w:rsidRPr="00202718">
              <w:t xml:space="preserve">ung </w:t>
            </w:r>
            <w:proofErr w:type="spellStart"/>
            <w:r w:rsidR="000C2ACC" w:rsidRPr="00202718">
              <w:t>urogynäkologischer</w:t>
            </w:r>
            <w:proofErr w:type="spellEnd"/>
            <w:r w:rsidR="000C2ACC" w:rsidRPr="00202718">
              <w:t xml:space="preserve"> </w:t>
            </w:r>
            <w:r w:rsidR="00DD522B" w:rsidRPr="00202718">
              <w:t>Sonographie</w:t>
            </w:r>
          </w:p>
        </w:tc>
        <w:tc>
          <w:tcPr>
            <w:tcW w:w="1418" w:type="dxa"/>
          </w:tcPr>
          <w:p w14:paraId="6F04897D" w14:textId="45D1C534" w:rsidR="00507228" w:rsidRPr="00202718" w:rsidRDefault="005B22C8" w:rsidP="00F720C9">
            <w:pPr>
              <w:pStyle w:val="RZTextzentriert"/>
            </w:pPr>
            <w:r w:rsidRPr="00202718">
              <w:t>20</w:t>
            </w:r>
          </w:p>
        </w:tc>
      </w:tr>
    </w:tbl>
    <w:p w14:paraId="04A2DDC5" w14:textId="77777777" w:rsidR="00507228" w:rsidRPr="00202718" w:rsidRDefault="00507228" w:rsidP="00A91432">
      <w:pPr>
        <w:jc w:val="center"/>
        <w:rPr>
          <w:rFonts w:cs="Times New Roman"/>
          <w:b/>
          <w:szCs w:val="20"/>
        </w:rPr>
      </w:pPr>
      <w:r w:rsidRPr="00202718">
        <w:rPr>
          <w:rFonts w:cs="Times New Roman"/>
          <w:b/>
          <w:szCs w:val="20"/>
        </w:rPr>
        <w:br w:type="page"/>
      </w:r>
    </w:p>
    <w:p w14:paraId="25565423" w14:textId="42185109" w:rsidR="00A91432" w:rsidRPr="00202718" w:rsidRDefault="00A91432" w:rsidP="00A71955">
      <w:pPr>
        <w:pStyle w:val="RZberschrift"/>
        <w:outlineLvl w:val="0"/>
        <w:rPr>
          <w:strike/>
        </w:rPr>
      </w:pPr>
      <w:r w:rsidRPr="00202718">
        <w:t xml:space="preserve">Modul </w:t>
      </w:r>
      <w:r w:rsidR="000F41AB" w:rsidRPr="00202718">
        <w:t>5</w:t>
      </w:r>
      <w:r w:rsidR="00E97F73" w:rsidRPr="00202718">
        <w:t xml:space="preserve">: </w:t>
      </w:r>
      <w:r w:rsidR="000515B2" w:rsidRPr="00202718">
        <w:t>A</w:t>
      </w:r>
      <w:r w:rsidR="00CE566F" w:rsidRPr="00202718">
        <w:t xml:space="preserve">mbulante </w:t>
      </w:r>
      <w:r w:rsidR="00311DAC" w:rsidRPr="00202718">
        <w:t>Gynäkologie</w:t>
      </w:r>
    </w:p>
    <w:p w14:paraId="7BE677E9" w14:textId="77777777" w:rsidR="00A91432" w:rsidRPr="00202718" w:rsidRDefault="00A91432" w:rsidP="00C6123C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02718" w:rsidRPr="00202718" w14:paraId="5044E717" w14:textId="77777777" w:rsidTr="00677BF7">
        <w:tc>
          <w:tcPr>
            <w:tcW w:w="9526" w:type="dxa"/>
          </w:tcPr>
          <w:p w14:paraId="4EEC09E8" w14:textId="39E993DC" w:rsidR="00A91432" w:rsidRPr="00202718" w:rsidRDefault="00C6123C" w:rsidP="00C6123C">
            <w:pPr>
              <w:pStyle w:val="RZABC"/>
            </w:pPr>
            <w:r w:rsidRPr="00202718">
              <w:t>A)</w:t>
            </w:r>
            <w:r w:rsidRPr="00202718">
              <w:tab/>
            </w:r>
            <w:r w:rsidR="00AB3058" w:rsidRPr="00202718">
              <w:t>Kenntnisse</w:t>
            </w:r>
          </w:p>
        </w:tc>
      </w:tr>
      <w:tr w:rsidR="00202718" w:rsidRPr="00202718" w14:paraId="0E4F7E1B" w14:textId="77777777" w:rsidTr="00677BF7">
        <w:tc>
          <w:tcPr>
            <w:tcW w:w="9526" w:type="dxa"/>
          </w:tcPr>
          <w:p w14:paraId="1B4DAF6C" w14:textId="3AFE5DD4" w:rsidR="005165EC" w:rsidRPr="00202718" w:rsidRDefault="00D400A7" w:rsidP="00313C11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202718">
              <w:t xml:space="preserve">Epidemiologie, Ätiologie, </w:t>
            </w:r>
            <w:r w:rsidR="000C2ACC" w:rsidRPr="00202718">
              <w:t>Pathogenese und Symptomatologie</w:t>
            </w:r>
            <w:r w:rsidRPr="00202718">
              <w:t xml:space="preserve"> gutartiger und bösartiger Erkrankungen in der Gynäkologie inkl</w:t>
            </w:r>
            <w:r w:rsidR="00313C11" w:rsidRPr="00202718">
              <w:t>.</w:t>
            </w:r>
            <w:r w:rsidRPr="00202718">
              <w:t xml:space="preserve"> der Harninkontinenz, der Brust und des Knochens in Hinblick auf Osteoporose</w:t>
            </w:r>
          </w:p>
        </w:tc>
      </w:tr>
      <w:tr w:rsidR="00202718" w:rsidRPr="00202718" w14:paraId="34F5E73D" w14:textId="77777777" w:rsidTr="00677BF7">
        <w:tc>
          <w:tcPr>
            <w:tcW w:w="9526" w:type="dxa"/>
          </w:tcPr>
          <w:p w14:paraId="34FBA501" w14:textId="055C1BA8" w:rsidR="005165EC" w:rsidRPr="00202718" w:rsidRDefault="005165EC" w:rsidP="00C6123C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202718">
              <w:t>Epidemiologie, Ätiologie, Pathogenese und Symptomatologie von normalen und pathologischen Schwangerschaftsverläufen</w:t>
            </w:r>
          </w:p>
        </w:tc>
      </w:tr>
      <w:tr w:rsidR="005165EC" w:rsidRPr="00202718" w14:paraId="0C7E4554" w14:textId="77777777" w:rsidTr="00677BF7">
        <w:tc>
          <w:tcPr>
            <w:tcW w:w="9526" w:type="dxa"/>
          </w:tcPr>
          <w:p w14:paraId="2B4B8D73" w14:textId="2C8F9F55" w:rsidR="005165EC" w:rsidRPr="00202718" w:rsidRDefault="00507228" w:rsidP="005B22C8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202718">
              <w:t>E</w:t>
            </w:r>
            <w:r w:rsidR="005165EC" w:rsidRPr="00202718">
              <w:t xml:space="preserve">ndokrine Systeme, Interpretation von </w:t>
            </w:r>
            <w:proofErr w:type="spellStart"/>
            <w:r w:rsidR="005165EC" w:rsidRPr="00202718">
              <w:t>gynäko</w:t>
            </w:r>
            <w:proofErr w:type="spellEnd"/>
            <w:r w:rsidR="005165EC" w:rsidRPr="00202718">
              <w:t>-endokrinen Befunden</w:t>
            </w:r>
          </w:p>
        </w:tc>
      </w:tr>
    </w:tbl>
    <w:p w14:paraId="429D37FF" w14:textId="77777777" w:rsidR="00677BF7" w:rsidRPr="00202718" w:rsidRDefault="00677BF7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202718" w:rsidRPr="00202718" w14:paraId="58B2AAF0" w14:textId="77777777" w:rsidTr="00677BF7">
        <w:tc>
          <w:tcPr>
            <w:tcW w:w="9526" w:type="dxa"/>
          </w:tcPr>
          <w:p w14:paraId="124ABFF4" w14:textId="075A0EC7" w:rsidR="00A91432" w:rsidRPr="00202718" w:rsidRDefault="00C6123C" w:rsidP="00C6123C">
            <w:pPr>
              <w:pStyle w:val="RZABC"/>
            </w:pPr>
            <w:r w:rsidRPr="00202718">
              <w:t>B)</w:t>
            </w:r>
            <w:r w:rsidRPr="00202718">
              <w:tab/>
            </w:r>
            <w:r w:rsidR="00AB3058" w:rsidRPr="00202718">
              <w:t>Erfahrungen</w:t>
            </w:r>
          </w:p>
        </w:tc>
      </w:tr>
      <w:tr w:rsidR="00202718" w:rsidRPr="00202718" w14:paraId="7227E986" w14:textId="77777777" w:rsidTr="00677BF7">
        <w:tc>
          <w:tcPr>
            <w:tcW w:w="9526" w:type="dxa"/>
          </w:tcPr>
          <w:p w14:paraId="1CE401DB" w14:textId="5C64BDAB" w:rsidR="00983C51" w:rsidRPr="00202718" w:rsidRDefault="00955CE6" w:rsidP="00C6123C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202718">
              <w:t>Methoden, Indikationen und Kontr</w:t>
            </w:r>
            <w:r w:rsidR="00311DAC" w:rsidRPr="00202718">
              <w:t>aindikationen der Kontrazeption</w:t>
            </w:r>
          </w:p>
        </w:tc>
      </w:tr>
      <w:tr w:rsidR="00202718" w:rsidRPr="00202718" w14:paraId="3AA319A6" w14:textId="77777777" w:rsidTr="00677BF7">
        <w:tc>
          <w:tcPr>
            <w:tcW w:w="9526" w:type="dxa"/>
          </w:tcPr>
          <w:p w14:paraId="5B4D2C23" w14:textId="1ADF7C0E" w:rsidR="00983C51" w:rsidRPr="00202718" w:rsidRDefault="00983C51" w:rsidP="00C6123C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202718">
              <w:t>Basisdiagnostik der Infertilität und Beratung bzgl</w:t>
            </w:r>
            <w:r w:rsidR="00313C11" w:rsidRPr="00202718">
              <w:t>.</w:t>
            </w:r>
            <w:r w:rsidRPr="00202718">
              <w:t xml:space="preserve"> weiterführender Methoden</w:t>
            </w:r>
          </w:p>
        </w:tc>
      </w:tr>
      <w:tr w:rsidR="00202718" w:rsidRPr="00202718" w14:paraId="4CB3A566" w14:textId="77777777" w:rsidTr="00677BF7">
        <w:tc>
          <w:tcPr>
            <w:tcW w:w="9526" w:type="dxa"/>
          </w:tcPr>
          <w:p w14:paraId="44F6D76F" w14:textId="1FFF116C" w:rsidR="00983C51" w:rsidRPr="00202718" w:rsidRDefault="009E66EC" w:rsidP="009E66EC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202718">
              <w:t>Beratung von Jugendlichen</w:t>
            </w:r>
          </w:p>
        </w:tc>
      </w:tr>
      <w:tr w:rsidR="00202718" w:rsidRPr="00202718" w14:paraId="7DC55FC6" w14:textId="77777777" w:rsidTr="00677BF7">
        <w:tc>
          <w:tcPr>
            <w:tcW w:w="9526" w:type="dxa"/>
          </w:tcPr>
          <w:p w14:paraId="7AE6A7EE" w14:textId="025A8F98" w:rsidR="00983C51" w:rsidRPr="00202718" w:rsidRDefault="00983C51" w:rsidP="00C6123C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202718">
              <w:t xml:space="preserve">Beratung über Möglichkeit und Konsequenzen des Ersttrimester-Screenings </w:t>
            </w:r>
          </w:p>
        </w:tc>
      </w:tr>
      <w:tr w:rsidR="00202718" w:rsidRPr="00202718" w14:paraId="41D10019" w14:textId="77777777" w:rsidTr="00677BF7">
        <w:tc>
          <w:tcPr>
            <w:tcW w:w="9526" w:type="dxa"/>
          </w:tcPr>
          <w:p w14:paraId="217FE06A" w14:textId="67436FCA" w:rsidR="00983C51" w:rsidRPr="00202718" w:rsidRDefault="00983C51" w:rsidP="00C6123C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202718">
              <w:t>Erkennen einer Risikoschwangerschaft</w:t>
            </w:r>
          </w:p>
        </w:tc>
      </w:tr>
      <w:tr w:rsidR="00202718" w:rsidRPr="00202718" w14:paraId="2EF7C5F7" w14:textId="77777777" w:rsidTr="00677BF7">
        <w:tc>
          <w:tcPr>
            <w:tcW w:w="9526" w:type="dxa"/>
          </w:tcPr>
          <w:p w14:paraId="05126D4D" w14:textId="212493B8" w:rsidR="00983C51" w:rsidRPr="00202718" w:rsidRDefault="00983C51" w:rsidP="00C6123C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202718">
              <w:t>Erkennen von psychosomatischen Störungen in Schwangerschaft und Wochenbett</w:t>
            </w:r>
          </w:p>
        </w:tc>
      </w:tr>
      <w:tr w:rsidR="00202718" w:rsidRPr="00202718" w14:paraId="332CA4A4" w14:textId="77777777" w:rsidTr="00677BF7">
        <w:tc>
          <w:tcPr>
            <w:tcW w:w="9526" w:type="dxa"/>
          </w:tcPr>
          <w:p w14:paraId="34015BD4" w14:textId="1343C394" w:rsidR="00983C51" w:rsidRPr="00202718" w:rsidRDefault="00983C51" w:rsidP="00C6123C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202718">
              <w:t>Beratung bei Schwangerschaftskonflikten</w:t>
            </w:r>
          </w:p>
        </w:tc>
      </w:tr>
      <w:tr w:rsidR="00983C51" w:rsidRPr="00202718" w14:paraId="2F0D721B" w14:textId="77777777" w:rsidTr="00677BF7">
        <w:tc>
          <w:tcPr>
            <w:tcW w:w="9526" w:type="dxa"/>
          </w:tcPr>
          <w:p w14:paraId="0AAD2267" w14:textId="29B2AE0E" w:rsidR="00983C51" w:rsidRPr="00202718" w:rsidRDefault="00983C51" w:rsidP="00C6123C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202718">
              <w:t>Beratung über die Methoden einer Schwangerschaftsbeendigung</w:t>
            </w:r>
          </w:p>
        </w:tc>
      </w:tr>
    </w:tbl>
    <w:p w14:paraId="7F3E3964" w14:textId="77777777" w:rsidR="00A91432" w:rsidRPr="00202718" w:rsidRDefault="00A91432" w:rsidP="00A91432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202718" w:rsidRPr="00202718" w14:paraId="6FBE1C38" w14:textId="3F680401" w:rsidTr="00677BF7">
        <w:tc>
          <w:tcPr>
            <w:tcW w:w="7938" w:type="dxa"/>
          </w:tcPr>
          <w:p w14:paraId="22E614F1" w14:textId="5B29D6EF" w:rsidR="00507228" w:rsidRPr="00202718" w:rsidRDefault="00C6123C" w:rsidP="00C6123C">
            <w:pPr>
              <w:pStyle w:val="RZABC"/>
            </w:pPr>
            <w:r w:rsidRPr="00202718">
              <w:t>C)</w:t>
            </w:r>
            <w:r w:rsidRPr="00202718">
              <w:tab/>
            </w:r>
            <w:r w:rsidR="00AB3058" w:rsidRPr="00202718">
              <w:t>Fertigkeiten</w:t>
            </w:r>
          </w:p>
        </w:tc>
        <w:tc>
          <w:tcPr>
            <w:tcW w:w="1418" w:type="dxa"/>
          </w:tcPr>
          <w:p w14:paraId="146E79C0" w14:textId="1320CF52" w:rsidR="00507228" w:rsidRPr="00202718" w:rsidRDefault="00AB3058" w:rsidP="00F720C9">
            <w:pPr>
              <w:pStyle w:val="RZberschrift"/>
            </w:pPr>
            <w:r w:rsidRPr="00202718">
              <w:t>Richtzahl</w:t>
            </w:r>
          </w:p>
        </w:tc>
      </w:tr>
      <w:tr w:rsidR="00202718" w:rsidRPr="00202718" w14:paraId="4289CE00" w14:textId="12000AC3" w:rsidTr="00677BF7">
        <w:tc>
          <w:tcPr>
            <w:tcW w:w="7938" w:type="dxa"/>
          </w:tcPr>
          <w:p w14:paraId="069CA59B" w14:textId="6CF03D37" w:rsidR="00507228" w:rsidRPr="00202718" w:rsidRDefault="00507228" w:rsidP="00C6123C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202718">
              <w:t>Klinische und apparative Untersuchungsmethoden, insbesondere Spiegeleinstellung, Ultraschall und Kolposkopie</w:t>
            </w:r>
          </w:p>
        </w:tc>
        <w:tc>
          <w:tcPr>
            <w:tcW w:w="1418" w:type="dxa"/>
          </w:tcPr>
          <w:p w14:paraId="26A98FBE" w14:textId="174C1B40" w:rsidR="00507228" w:rsidRPr="00202718" w:rsidRDefault="009E66EC" w:rsidP="00F720C9">
            <w:pPr>
              <w:pStyle w:val="RZTextzentriert"/>
            </w:pPr>
            <w:r w:rsidRPr="00202718">
              <w:t>200</w:t>
            </w:r>
          </w:p>
        </w:tc>
      </w:tr>
      <w:tr w:rsidR="00202718" w:rsidRPr="00202718" w14:paraId="3FF78CB2" w14:textId="587D2937" w:rsidTr="00677BF7">
        <w:tc>
          <w:tcPr>
            <w:tcW w:w="7938" w:type="dxa"/>
          </w:tcPr>
          <w:p w14:paraId="2CE74966" w14:textId="073ED661" w:rsidR="00507228" w:rsidRPr="00202718" w:rsidRDefault="00507228" w:rsidP="00C6123C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202718">
              <w:t>Abnahme von Abstrichen bei infektiösen Erkrankungen sowie des zytologischen Abstrichs</w:t>
            </w:r>
          </w:p>
        </w:tc>
        <w:tc>
          <w:tcPr>
            <w:tcW w:w="1418" w:type="dxa"/>
          </w:tcPr>
          <w:p w14:paraId="54A3012A" w14:textId="5DBE36DF" w:rsidR="00507228" w:rsidRPr="00202718" w:rsidRDefault="009E66EC" w:rsidP="00F720C9">
            <w:pPr>
              <w:pStyle w:val="RZTextzentriert"/>
            </w:pPr>
            <w:r w:rsidRPr="00202718">
              <w:t>200</w:t>
            </w:r>
          </w:p>
        </w:tc>
      </w:tr>
      <w:tr w:rsidR="00202718" w:rsidRPr="00202718" w14:paraId="205BEA90" w14:textId="3AB80951" w:rsidTr="00677BF7">
        <w:tc>
          <w:tcPr>
            <w:tcW w:w="7938" w:type="dxa"/>
          </w:tcPr>
          <w:p w14:paraId="515AB844" w14:textId="0AA6DB30" w:rsidR="00507228" w:rsidRPr="00202718" w:rsidRDefault="00507228" w:rsidP="00AA5766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202718">
              <w:t>Beratung bzgl</w:t>
            </w:r>
            <w:r w:rsidR="00313C11" w:rsidRPr="00202718">
              <w:t>.</w:t>
            </w:r>
            <w:r w:rsidRPr="00202718">
              <w:t xml:space="preserve"> Therapie bei Erkrankungen der Vulva, Vagina, Uterus, Adnexen </w:t>
            </w:r>
            <w:r w:rsidR="00C745F5" w:rsidRPr="00202718">
              <w:t xml:space="preserve">und der </w:t>
            </w:r>
            <w:r w:rsidR="00AA5766" w:rsidRPr="00202718">
              <w:t>Mamma sowie Durc</w:t>
            </w:r>
            <w:r w:rsidR="00C745F5" w:rsidRPr="00202718">
              <w:t>hführung von Impfungen</w:t>
            </w:r>
          </w:p>
        </w:tc>
        <w:tc>
          <w:tcPr>
            <w:tcW w:w="1418" w:type="dxa"/>
          </w:tcPr>
          <w:p w14:paraId="414A3C7F" w14:textId="12BD4E4E" w:rsidR="00507228" w:rsidRPr="00202718" w:rsidRDefault="00C745F5" w:rsidP="00F720C9">
            <w:pPr>
              <w:pStyle w:val="RZTextzentriert"/>
            </w:pPr>
            <w:r w:rsidRPr="00202718">
              <w:t>100</w:t>
            </w:r>
          </w:p>
        </w:tc>
      </w:tr>
      <w:tr w:rsidR="00202718" w:rsidRPr="00202718" w14:paraId="64CA7B57" w14:textId="480527C1" w:rsidTr="00677BF7">
        <w:tc>
          <w:tcPr>
            <w:tcW w:w="7938" w:type="dxa"/>
          </w:tcPr>
          <w:p w14:paraId="1936C258" w14:textId="1A97D5C2" w:rsidR="00507228" w:rsidRPr="00202718" w:rsidRDefault="00C745F5" w:rsidP="00D80E90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202718">
              <w:t>F</w:t>
            </w:r>
            <w:r w:rsidR="000C2ACC" w:rsidRPr="00202718">
              <w:t>amilienplanung sowie hormonelle, chemische, mechanische und operative</w:t>
            </w:r>
            <w:r w:rsidRPr="00202718">
              <w:t xml:space="preserve"> Kontrazeption </w:t>
            </w:r>
          </w:p>
        </w:tc>
        <w:tc>
          <w:tcPr>
            <w:tcW w:w="1418" w:type="dxa"/>
          </w:tcPr>
          <w:p w14:paraId="08D2F47A" w14:textId="2B217387" w:rsidR="00507228" w:rsidRPr="00202718" w:rsidRDefault="00AA5766" w:rsidP="00F720C9">
            <w:pPr>
              <w:pStyle w:val="RZTextzentriert"/>
            </w:pPr>
            <w:r w:rsidRPr="00202718">
              <w:t>50</w:t>
            </w:r>
          </w:p>
        </w:tc>
      </w:tr>
      <w:tr w:rsidR="00202718" w:rsidRPr="00202718" w14:paraId="772F5F5A" w14:textId="652D1DAA" w:rsidTr="00677BF7">
        <w:tc>
          <w:tcPr>
            <w:tcW w:w="7938" w:type="dxa"/>
          </w:tcPr>
          <w:p w14:paraId="1C836110" w14:textId="563E91D4" w:rsidR="00507228" w:rsidRPr="00202718" w:rsidRDefault="00507228" w:rsidP="00C6123C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202718">
              <w:t>Onkologische Nachsorge</w:t>
            </w:r>
          </w:p>
        </w:tc>
        <w:tc>
          <w:tcPr>
            <w:tcW w:w="1418" w:type="dxa"/>
          </w:tcPr>
          <w:p w14:paraId="0ED7FCBF" w14:textId="07C6384F" w:rsidR="00507228" w:rsidRPr="00202718" w:rsidRDefault="00C44624" w:rsidP="00F720C9">
            <w:pPr>
              <w:pStyle w:val="RZTextzentriert"/>
            </w:pPr>
            <w:r w:rsidRPr="00202718">
              <w:t>10</w:t>
            </w:r>
          </w:p>
        </w:tc>
      </w:tr>
      <w:tr w:rsidR="00202718" w:rsidRPr="00202718" w14:paraId="240D2344" w14:textId="6B16FF98" w:rsidTr="00677BF7">
        <w:tc>
          <w:tcPr>
            <w:tcW w:w="7938" w:type="dxa"/>
          </w:tcPr>
          <w:p w14:paraId="40B6133F" w14:textId="1568BE65" w:rsidR="00507228" w:rsidRPr="00202718" w:rsidRDefault="00AA5766" w:rsidP="00AA5766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202718">
              <w:t>Feststellung einer Schwangerschaft, Erkennung und Behandlung von Schwangerschaftserkrankungen, Risikoschwangerschaften unter besonderer B</w:t>
            </w:r>
            <w:r w:rsidR="000C2ACC" w:rsidRPr="00202718">
              <w:t>erücksichtigung der Mutter-Kind-P</w:t>
            </w:r>
            <w:r w:rsidRPr="00202718">
              <w:t>ass-Untersuchung und Wochenbettbetreuung</w:t>
            </w:r>
          </w:p>
        </w:tc>
        <w:tc>
          <w:tcPr>
            <w:tcW w:w="1418" w:type="dxa"/>
          </w:tcPr>
          <w:p w14:paraId="6C58487A" w14:textId="1735AA26" w:rsidR="00507228" w:rsidRPr="00202718" w:rsidRDefault="00AA5766" w:rsidP="00F720C9">
            <w:pPr>
              <w:pStyle w:val="RZTextzentriert"/>
            </w:pPr>
            <w:r w:rsidRPr="00202718">
              <w:t>50</w:t>
            </w:r>
          </w:p>
        </w:tc>
      </w:tr>
      <w:tr w:rsidR="00202718" w:rsidRPr="00202718" w14:paraId="7E31512A" w14:textId="03A04A62" w:rsidTr="00677BF7">
        <w:tc>
          <w:tcPr>
            <w:tcW w:w="7938" w:type="dxa"/>
          </w:tcPr>
          <w:p w14:paraId="60858AF9" w14:textId="7E798CA1" w:rsidR="00507228" w:rsidRPr="00202718" w:rsidRDefault="00507228" w:rsidP="00C6123C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202718">
              <w:t>Untersu</w:t>
            </w:r>
            <w:r w:rsidR="000C2ACC" w:rsidRPr="00202718">
              <w:t xml:space="preserve">chung und Beratung in der Peri- </w:t>
            </w:r>
            <w:r w:rsidRPr="00202718">
              <w:t>und Menopause</w:t>
            </w:r>
            <w:r w:rsidR="00AA5766" w:rsidRPr="00202718">
              <w:t xml:space="preserve"> und im </w:t>
            </w:r>
            <w:proofErr w:type="spellStart"/>
            <w:r w:rsidR="00AA5766" w:rsidRPr="00202718">
              <w:t>Senium</w:t>
            </w:r>
            <w:proofErr w:type="spellEnd"/>
          </w:p>
        </w:tc>
        <w:tc>
          <w:tcPr>
            <w:tcW w:w="1418" w:type="dxa"/>
          </w:tcPr>
          <w:p w14:paraId="375246CD" w14:textId="77777777" w:rsidR="00507228" w:rsidRPr="00202718" w:rsidRDefault="00507228" w:rsidP="00F720C9">
            <w:pPr>
              <w:pStyle w:val="RZTextzentriert"/>
            </w:pPr>
          </w:p>
        </w:tc>
      </w:tr>
      <w:tr w:rsidR="00507228" w:rsidRPr="00202718" w14:paraId="076D9C8E" w14:textId="125F1E21" w:rsidTr="00677BF7">
        <w:tc>
          <w:tcPr>
            <w:tcW w:w="7938" w:type="dxa"/>
          </w:tcPr>
          <w:p w14:paraId="1872CEA0" w14:textId="1C6BA6B5" w:rsidR="00507228" w:rsidRPr="00202718" w:rsidRDefault="00507228" w:rsidP="00C6123C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202718">
              <w:t xml:space="preserve">Beratung und interdisziplinäre Therapie bei Patientinnen mit </w:t>
            </w:r>
            <w:proofErr w:type="spellStart"/>
            <w:r w:rsidRPr="00202718">
              <w:t>Osteopenie</w:t>
            </w:r>
            <w:proofErr w:type="spellEnd"/>
            <w:r w:rsidRPr="00202718">
              <w:t>/Osteoporose</w:t>
            </w:r>
          </w:p>
        </w:tc>
        <w:tc>
          <w:tcPr>
            <w:tcW w:w="1418" w:type="dxa"/>
          </w:tcPr>
          <w:p w14:paraId="66139B7F" w14:textId="671D13A1" w:rsidR="00507228" w:rsidRPr="00202718" w:rsidRDefault="00AA5766" w:rsidP="00F720C9">
            <w:pPr>
              <w:pStyle w:val="RZTextzentriert"/>
            </w:pPr>
            <w:r w:rsidRPr="00202718">
              <w:t>10</w:t>
            </w:r>
          </w:p>
        </w:tc>
      </w:tr>
    </w:tbl>
    <w:p w14:paraId="585CDF7C" w14:textId="77777777" w:rsidR="004507E6" w:rsidRPr="00202718" w:rsidRDefault="004507E6">
      <w:pPr>
        <w:rPr>
          <w:rFonts w:cs="Times New Roman"/>
          <w:b/>
          <w:szCs w:val="20"/>
        </w:rPr>
      </w:pPr>
    </w:p>
    <w:p w14:paraId="605661BB" w14:textId="77777777" w:rsidR="00507228" w:rsidRPr="00202718" w:rsidRDefault="00507228" w:rsidP="00771C37">
      <w:pPr>
        <w:jc w:val="center"/>
        <w:rPr>
          <w:rFonts w:cs="Times New Roman"/>
          <w:b/>
          <w:szCs w:val="20"/>
        </w:rPr>
      </w:pPr>
      <w:r w:rsidRPr="00202718">
        <w:rPr>
          <w:rFonts w:cs="Times New Roman"/>
          <w:b/>
          <w:szCs w:val="20"/>
        </w:rPr>
        <w:br w:type="page"/>
      </w:r>
    </w:p>
    <w:p w14:paraId="0C5F6F72" w14:textId="452C489B" w:rsidR="00771C37" w:rsidRPr="00202718" w:rsidRDefault="00771C37" w:rsidP="00A71955">
      <w:pPr>
        <w:pStyle w:val="RZberschrift"/>
        <w:outlineLvl w:val="0"/>
      </w:pPr>
      <w:r w:rsidRPr="00202718">
        <w:t xml:space="preserve">Modul </w:t>
      </w:r>
      <w:r w:rsidR="00563045" w:rsidRPr="00202718">
        <w:t>6</w:t>
      </w:r>
      <w:r w:rsidR="00C6123C" w:rsidRPr="00202718">
        <w:t>:</w:t>
      </w:r>
      <w:r w:rsidRPr="00202718">
        <w:t xml:space="preserve"> </w:t>
      </w:r>
      <w:r w:rsidR="000515B2" w:rsidRPr="00202718">
        <w:t xml:space="preserve">Operative </w:t>
      </w:r>
      <w:r w:rsidRPr="00202718">
        <w:t xml:space="preserve">Gynäkologie </w:t>
      </w:r>
    </w:p>
    <w:p w14:paraId="5CE27363" w14:textId="77777777" w:rsidR="00771C37" w:rsidRPr="00202718" w:rsidRDefault="00771C37" w:rsidP="00C6123C">
      <w:pPr>
        <w:pStyle w:val="RZberschrif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202718" w:rsidRPr="00202718" w14:paraId="15837E68" w14:textId="77777777" w:rsidTr="00677BF7">
        <w:tc>
          <w:tcPr>
            <w:tcW w:w="9526" w:type="dxa"/>
          </w:tcPr>
          <w:p w14:paraId="7D03CAAE" w14:textId="72860D7A" w:rsidR="00771C37" w:rsidRPr="00202718" w:rsidRDefault="00C6123C" w:rsidP="00C6123C">
            <w:pPr>
              <w:pStyle w:val="RZABC"/>
            </w:pPr>
            <w:r w:rsidRPr="00202718">
              <w:t>A)</w:t>
            </w:r>
            <w:r w:rsidRPr="00202718">
              <w:tab/>
            </w:r>
            <w:r w:rsidR="00AB3058" w:rsidRPr="00202718">
              <w:t>Kenntnisse</w:t>
            </w:r>
          </w:p>
        </w:tc>
      </w:tr>
      <w:tr w:rsidR="00202718" w:rsidRPr="00202718" w14:paraId="5D72880F" w14:textId="77777777" w:rsidTr="00677BF7">
        <w:tc>
          <w:tcPr>
            <w:tcW w:w="9526" w:type="dxa"/>
          </w:tcPr>
          <w:p w14:paraId="05DBD477" w14:textId="09DECEEA" w:rsidR="00771C37" w:rsidRPr="00202718" w:rsidRDefault="00771C37" w:rsidP="007704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202718">
              <w:t xml:space="preserve">Ätiologie, Pathogenese, Pathophysiologie, Symptomatologie </w:t>
            </w:r>
            <w:r w:rsidR="00563045" w:rsidRPr="00202718">
              <w:t>seltenerer und/oder komplexer benign</w:t>
            </w:r>
            <w:r w:rsidR="0077048A" w:rsidRPr="00202718">
              <w:t>er gynäkologischer Erkrankungen</w:t>
            </w:r>
          </w:p>
        </w:tc>
      </w:tr>
      <w:tr w:rsidR="00202718" w:rsidRPr="00202718" w14:paraId="0EFEF060" w14:textId="77777777" w:rsidTr="00677BF7">
        <w:tc>
          <w:tcPr>
            <w:tcW w:w="9526" w:type="dxa"/>
          </w:tcPr>
          <w:p w14:paraId="4FA1D897" w14:textId="2A3B7C60" w:rsidR="00771C37" w:rsidRPr="00202718" w:rsidRDefault="00771C37" w:rsidP="0077048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202718">
              <w:t>Klinische, apparative operative und invasive Untersuchungsmethoden seltenerer und/oder komplexer benign</w:t>
            </w:r>
            <w:r w:rsidR="0077048A" w:rsidRPr="00202718">
              <w:t>er gynäkologischer Erkrankungen</w:t>
            </w:r>
          </w:p>
        </w:tc>
      </w:tr>
      <w:tr w:rsidR="00202718" w:rsidRPr="00202718" w14:paraId="03E3FB95" w14:textId="77777777" w:rsidTr="00677BF7">
        <w:tc>
          <w:tcPr>
            <w:tcW w:w="9526" w:type="dxa"/>
          </w:tcPr>
          <w:p w14:paraId="493B52CA" w14:textId="77777777" w:rsidR="00771C37" w:rsidRPr="00202718" w:rsidRDefault="00771C37" w:rsidP="00C6123C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202718">
              <w:t>Betreuung von Patientinnen nach komplizierteren gynäkologischen Eingriffen</w:t>
            </w:r>
          </w:p>
        </w:tc>
      </w:tr>
      <w:tr w:rsidR="00202718" w:rsidRPr="00202718" w14:paraId="05D91365" w14:textId="77777777" w:rsidTr="00677BF7">
        <w:tc>
          <w:tcPr>
            <w:tcW w:w="9526" w:type="dxa"/>
          </w:tcPr>
          <w:p w14:paraId="4EE016D7" w14:textId="7959D698" w:rsidR="00771C37" w:rsidRPr="00202718" w:rsidRDefault="00771C37" w:rsidP="000C2ACC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202718">
              <w:t xml:space="preserve">Methoden in der </w:t>
            </w:r>
            <w:r w:rsidR="00AB5323" w:rsidRPr="00202718">
              <w:t xml:space="preserve">fachspezifischen </w:t>
            </w:r>
            <w:r w:rsidRPr="00202718">
              <w:t xml:space="preserve">postoperativen Rehabilitation bei komplexen gynäkologischen Erkrankungen </w:t>
            </w:r>
            <w:r w:rsidR="000C2ACC" w:rsidRPr="00202718">
              <w:t>bzw.</w:t>
            </w:r>
            <w:r w:rsidRPr="00202718">
              <w:t xml:space="preserve"> bei gynäkologischen Patientinnen mit schwerwiegenden Grunderkrankungen</w:t>
            </w:r>
          </w:p>
        </w:tc>
      </w:tr>
      <w:tr w:rsidR="00202718" w:rsidRPr="00202718" w14:paraId="1C0C04BB" w14:textId="77777777" w:rsidTr="00677BF7">
        <w:tc>
          <w:tcPr>
            <w:tcW w:w="9526" w:type="dxa"/>
          </w:tcPr>
          <w:p w14:paraId="1E3CC2DB" w14:textId="0B2A7230" w:rsidR="00771C37" w:rsidRPr="00202718" w:rsidRDefault="00771C37" w:rsidP="00C6123C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202718">
              <w:t>Diagnostik, Beratung und Behandlung  psychosomatischer, psychosozialer und psychosexuell</w:t>
            </w:r>
            <w:r w:rsidR="000C2ACC" w:rsidRPr="00202718">
              <w:t>er Störungen jeden Frauenalters</w:t>
            </w:r>
            <w:r w:rsidRPr="00202718">
              <w:t xml:space="preserve"> sowie Geriatrie bei komplexen und/oder selteneren benignen gynäkologischen Erkrankungen</w:t>
            </w:r>
          </w:p>
        </w:tc>
      </w:tr>
      <w:tr w:rsidR="00771C37" w:rsidRPr="00202718" w14:paraId="17F98FC7" w14:textId="77777777" w:rsidTr="00677BF7">
        <w:tc>
          <w:tcPr>
            <w:tcW w:w="9526" w:type="dxa"/>
          </w:tcPr>
          <w:p w14:paraId="529E24E0" w14:textId="766B6085" w:rsidR="00771C37" w:rsidRPr="00202718" w:rsidRDefault="00771C37" w:rsidP="00C6123C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202718">
              <w:t>Grundlagen der multidisziplinären Koordination und Kooperation</w:t>
            </w:r>
            <w:r w:rsidR="000C2ACC" w:rsidRPr="00202718">
              <w:t>,</w:t>
            </w:r>
            <w:r w:rsidRPr="00202718">
              <w:t xml:space="preserve"> insbesondere Orientierung über soziale Einrichtungen, Institutionen und Möglichkeiten der Rehabilitation bei komplexen oder seltenen benignen gynäkologischen Krankheitsbildern </w:t>
            </w:r>
          </w:p>
        </w:tc>
      </w:tr>
    </w:tbl>
    <w:p w14:paraId="247A0004" w14:textId="77777777" w:rsidR="00677BF7" w:rsidRPr="00202718" w:rsidRDefault="00677BF7"/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202718" w:rsidRPr="00202718" w14:paraId="670A125D" w14:textId="77777777" w:rsidTr="00677BF7">
        <w:tc>
          <w:tcPr>
            <w:tcW w:w="9526" w:type="dxa"/>
          </w:tcPr>
          <w:p w14:paraId="376CE13F" w14:textId="7D31E890" w:rsidR="00771C37" w:rsidRPr="00202718" w:rsidRDefault="00C6123C" w:rsidP="00C6123C">
            <w:pPr>
              <w:pStyle w:val="RZABC"/>
            </w:pPr>
            <w:r w:rsidRPr="00202718">
              <w:t>B)</w:t>
            </w:r>
            <w:r w:rsidRPr="00202718">
              <w:tab/>
            </w:r>
            <w:r w:rsidR="00AB3058" w:rsidRPr="00202718">
              <w:t>Erfahrungen</w:t>
            </w:r>
          </w:p>
        </w:tc>
      </w:tr>
      <w:tr w:rsidR="00202718" w:rsidRPr="00202718" w14:paraId="1A0B2F07" w14:textId="77777777" w:rsidTr="00677BF7">
        <w:tc>
          <w:tcPr>
            <w:tcW w:w="9526" w:type="dxa"/>
          </w:tcPr>
          <w:p w14:paraId="353DAC63" w14:textId="158BCDC9" w:rsidR="00771C37" w:rsidRPr="00202718" w:rsidRDefault="0077048A" w:rsidP="00C6123C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202718">
              <w:t xml:space="preserve">Fachspezifische </w:t>
            </w:r>
            <w:r w:rsidR="00771C37" w:rsidRPr="00202718">
              <w:t>Diagnostik und Differentialdiagnostik gutartiger und bösartiger Erkrankungen</w:t>
            </w:r>
          </w:p>
        </w:tc>
      </w:tr>
      <w:tr w:rsidR="00202718" w:rsidRPr="00202718" w14:paraId="6103F601" w14:textId="77777777" w:rsidTr="00677BF7">
        <w:tc>
          <w:tcPr>
            <w:tcW w:w="9526" w:type="dxa"/>
          </w:tcPr>
          <w:p w14:paraId="6B1007B1" w14:textId="369178FB" w:rsidR="00771C37" w:rsidRPr="00202718" w:rsidRDefault="00771C37" w:rsidP="0077048A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202718">
              <w:t xml:space="preserve">Information und Kommunikation mit </w:t>
            </w:r>
            <w:r w:rsidR="000C2ACC" w:rsidRPr="00202718">
              <w:t>Patienti</w:t>
            </w:r>
            <w:r w:rsidR="00A71955" w:rsidRPr="00202718">
              <w:t>nnen</w:t>
            </w:r>
            <w:r w:rsidR="0077048A" w:rsidRPr="00202718">
              <w:t xml:space="preserve"> und Angehörigen </w:t>
            </w:r>
            <w:r w:rsidRPr="00202718">
              <w:t xml:space="preserve">über Vorbereitung, Indikation, Durchführung und Risiken von </w:t>
            </w:r>
            <w:r w:rsidR="0077048A" w:rsidRPr="00202718">
              <w:t>Untersuchungen und Behandlungen</w:t>
            </w:r>
          </w:p>
        </w:tc>
      </w:tr>
      <w:tr w:rsidR="00202718" w:rsidRPr="00202718" w14:paraId="639BDCEF" w14:textId="77777777" w:rsidTr="00677BF7">
        <w:tc>
          <w:tcPr>
            <w:tcW w:w="9526" w:type="dxa"/>
          </w:tcPr>
          <w:p w14:paraId="7FC27F55" w14:textId="40DBFF58" w:rsidR="00771C37" w:rsidRPr="00202718" w:rsidRDefault="00771C37" w:rsidP="00C6123C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202718">
              <w:t xml:space="preserve">Behandlung prä- und postoperativer Komplikationen und </w:t>
            </w:r>
            <w:proofErr w:type="spellStart"/>
            <w:r w:rsidRPr="00202718">
              <w:t>perio</w:t>
            </w:r>
            <w:r w:rsidR="000C2ACC" w:rsidRPr="00202718">
              <w:t>perative</w:t>
            </w:r>
            <w:proofErr w:type="spellEnd"/>
            <w:r w:rsidR="000C2ACC" w:rsidRPr="00202718">
              <w:t xml:space="preserve"> Therapie komplexer und</w:t>
            </w:r>
            <w:r w:rsidRPr="00202718">
              <w:t>/oder seltenerer benigner gynäkologischer Erkrankungen</w:t>
            </w:r>
          </w:p>
        </w:tc>
      </w:tr>
      <w:tr w:rsidR="00202718" w:rsidRPr="00202718" w14:paraId="5659B1BE" w14:textId="77777777" w:rsidTr="00677BF7">
        <w:tc>
          <w:tcPr>
            <w:tcW w:w="9526" w:type="dxa"/>
          </w:tcPr>
          <w:p w14:paraId="1BC7AD8D" w14:textId="66AB18C3" w:rsidR="00771C37" w:rsidRPr="00202718" w:rsidRDefault="00771C37" w:rsidP="000C2ACC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202718">
              <w:t>Durchführung konservativer und operativer gynäkologischer Behandlungsmethoden inkl</w:t>
            </w:r>
            <w:r w:rsidR="000C2ACC" w:rsidRPr="00202718">
              <w:t>.</w:t>
            </w:r>
            <w:r w:rsidRPr="00202718">
              <w:t xml:space="preserve"> Behandlungsmethoden benigner und prämalign</w:t>
            </w:r>
            <w:r w:rsidR="00564598" w:rsidRPr="00202718">
              <w:t>er gynäkologischer Erkrankungen</w:t>
            </w:r>
          </w:p>
        </w:tc>
      </w:tr>
      <w:tr w:rsidR="00202718" w:rsidRPr="00202718" w14:paraId="5643630B" w14:textId="77777777" w:rsidTr="00677BF7">
        <w:tc>
          <w:tcPr>
            <w:tcW w:w="9526" w:type="dxa"/>
          </w:tcPr>
          <w:p w14:paraId="31E26B84" w14:textId="06E16412" w:rsidR="00771C37" w:rsidRPr="00202718" w:rsidRDefault="00771C37" w:rsidP="00C6123C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202718">
              <w:t>Indikationsstellung, Durchführung fachspezifischer, medikamentöser und operativer Behandlungsmethoden von benignen gynäkologischen Erkrankungen</w:t>
            </w:r>
          </w:p>
        </w:tc>
      </w:tr>
      <w:tr w:rsidR="00202718" w:rsidRPr="00202718" w14:paraId="46BB4888" w14:textId="77777777" w:rsidTr="00677BF7">
        <w:tc>
          <w:tcPr>
            <w:tcW w:w="9526" w:type="dxa"/>
          </w:tcPr>
          <w:p w14:paraId="2D9EF8CB" w14:textId="2F504F89" w:rsidR="00771C37" w:rsidRPr="00202718" w:rsidRDefault="00BC5506" w:rsidP="00C6123C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202718">
              <w:t xml:space="preserve">Interdisziplinäre </w:t>
            </w:r>
            <w:r w:rsidR="00771C37" w:rsidRPr="00202718">
              <w:t>Betreuung von Patientinnen mit  komplizierten, rezidivierenden infektiösen</w:t>
            </w:r>
            <w:r w:rsidRPr="00202718">
              <w:t xml:space="preserve"> </w:t>
            </w:r>
            <w:r w:rsidR="00771C37" w:rsidRPr="00202718">
              <w:t>Erkrankungen und deren  Bedeutung, Diagnostik und Therapie von komplizierten Infektionen bei der gynäkologischen Patientin</w:t>
            </w:r>
            <w:r w:rsidRPr="00202718">
              <w:t xml:space="preserve"> </w:t>
            </w:r>
          </w:p>
        </w:tc>
      </w:tr>
      <w:tr w:rsidR="00771C37" w:rsidRPr="00202718" w14:paraId="24D1368E" w14:textId="77777777" w:rsidTr="00677BF7">
        <w:tc>
          <w:tcPr>
            <w:tcW w:w="9526" w:type="dxa"/>
          </w:tcPr>
          <w:p w14:paraId="68A88A5E" w14:textId="60A14D3A" w:rsidR="00771C37" w:rsidRPr="00202718" w:rsidRDefault="00771C37" w:rsidP="00C6123C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szCs w:val="20"/>
              </w:rPr>
            </w:pPr>
            <w:r w:rsidRPr="00202718">
              <w:t>Betreuung</w:t>
            </w:r>
            <w:r w:rsidRPr="00202718">
              <w:rPr>
                <w:szCs w:val="20"/>
              </w:rPr>
              <w:t xml:space="preserve"> von Patientinnen mit chronischen Schmerzen im Bereich des Genital</w:t>
            </w:r>
            <w:r w:rsidR="00564598" w:rsidRPr="00202718">
              <w:rPr>
                <w:szCs w:val="20"/>
              </w:rPr>
              <w:t>es</w:t>
            </w:r>
          </w:p>
        </w:tc>
      </w:tr>
    </w:tbl>
    <w:p w14:paraId="65FB5551" w14:textId="77777777" w:rsidR="00771C37" w:rsidRPr="00202718" w:rsidRDefault="00771C37" w:rsidP="00771C37"/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8081"/>
        <w:gridCol w:w="1445"/>
      </w:tblGrid>
      <w:tr w:rsidR="00202718" w:rsidRPr="00202718" w14:paraId="7D055CB5" w14:textId="22C47FB8" w:rsidTr="00677BF7">
        <w:tc>
          <w:tcPr>
            <w:tcW w:w="8081" w:type="dxa"/>
          </w:tcPr>
          <w:p w14:paraId="36DAA554" w14:textId="5995E902" w:rsidR="00A35273" w:rsidRPr="00202718" w:rsidRDefault="00C6123C" w:rsidP="00C6123C">
            <w:pPr>
              <w:pStyle w:val="RZABC"/>
            </w:pPr>
            <w:r w:rsidRPr="00202718">
              <w:t>C)</w:t>
            </w:r>
            <w:r w:rsidRPr="00202718">
              <w:tab/>
            </w:r>
            <w:r w:rsidR="00AB3058" w:rsidRPr="00202718">
              <w:t>Fertigkeiten</w:t>
            </w:r>
          </w:p>
        </w:tc>
        <w:tc>
          <w:tcPr>
            <w:tcW w:w="1445" w:type="dxa"/>
          </w:tcPr>
          <w:p w14:paraId="676489E9" w14:textId="5B36C55E" w:rsidR="00A35273" w:rsidRPr="00202718" w:rsidRDefault="00AB3058" w:rsidP="00F720C9">
            <w:pPr>
              <w:pStyle w:val="RZberschrift"/>
            </w:pPr>
            <w:r w:rsidRPr="00202718">
              <w:t>Richtzahl</w:t>
            </w:r>
            <w:r w:rsidR="00A35273" w:rsidRPr="00202718">
              <w:t xml:space="preserve"> </w:t>
            </w:r>
          </w:p>
        </w:tc>
      </w:tr>
      <w:tr w:rsidR="00202718" w:rsidRPr="00202718" w14:paraId="30DCCDCF" w14:textId="57BB9124" w:rsidTr="00677BF7">
        <w:tc>
          <w:tcPr>
            <w:tcW w:w="8081" w:type="dxa"/>
          </w:tcPr>
          <w:p w14:paraId="2CC5871A" w14:textId="74F12409" w:rsidR="00A35273" w:rsidRPr="00202718" w:rsidRDefault="00A35273" w:rsidP="00C6123C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202718">
              <w:t xml:space="preserve">Akutmedizinische Behandlung </w:t>
            </w:r>
            <w:proofErr w:type="spellStart"/>
            <w:r w:rsidRPr="00202718">
              <w:t>intraabdomineller</w:t>
            </w:r>
            <w:proofErr w:type="spellEnd"/>
            <w:r w:rsidRPr="00202718">
              <w:t xml:space="preserve"> Blutungen bei gynäkologischer Ursache</w:t>
            </w:r>
          </w:p>
        </w:tc>
        <w:tc>
          <w:tcPr>
            <w:tcW w:w="1445" w:type="dxa"/>
          </w:tcPr>
          <w:p w14:paraId="51BBEF37" w14:textId="3707FD15" w:rsidR="00A35273" w:rsidRPr="00202718" w:rsidRDefault="0077048A" w:rsidP="00F720C9">
            <w:pPr>
              <w:pStyle w:val="RZTextzentriert"/>
            </w:pPr>
            <w:r w:rsidRPr="00202718">
              <w:t>10</w:t>
            </w:r>
          </w:p>
        </w:tc>
      </w:tr>
      <w:tr w:rsidR="00202718" w:rsidRPr="00202718" w14:paraId="09B3F08F" w14:textId="7FE37171" w:rsidTr="00677BF7">
        <w:tc>
          <w:tcPr>
            <w:tcW w:w="8081" w:type="dxa"/>
          </w:tcPr>
          <w:p w14:paraId="4CEBB60D" w14:textId="514C1CC8" w:rsidR="00A35273" w:rsidRPr="00202718" w:rsidRDefault="00A35273" w:rsidP="00C6123C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202718">
              <w:t>Durchführung, Befundung und Dokument</w:t>
            </w:r>
            <w:r w:rsidR="000C2ACC" w:rsidRPr="00202718">
              <w:t xml:space="preserve">ation fachspezifischer </w:t>
            </w:r>
            <w:proofErr w:type="spellStart"/>
            <w:r w:rsidR="000C2ACC" w:rsidRPr="00202718">
              <w:t>sonogra</w:t>
            </w:r>
            <w:r w:rsidR="00B40D8F" w:rsidRPr="00202718">
              <w:t>ph</w:t>
            </w:r>
            <w:r w:rsidRPr="00202718">
              <w:t>ischer</w:t>
            </w:r>
            <w:proofErr w:type="spellEnd"/>
            <w:r w:rsidRPr="00202718">
              <w:t xml:space="preserve"> Untersuchungen in der Gynäkologie, inklusive </w:t>
            </w:r>
            <w:proofErr w:type="spellStart"/>
            <w:r w:rsidR="00564598" w:rsidRPr="00202718">
              <w:t>dopplersonographischer</w:t>
            </w:r>
            <w:proofErr w:type="spellEnd"/>
            <w:r w:rsidR="00564598" w:rsidRPr="00202718">
              <w:t xml:space="preserve"> Technik</w:t>
            </w:r>
          </w:p>
        </w:tc>
        <w:tc>
          <w:tcPr>
            <w:tcW w:w="1445" w:type="dxa"/>
          </w:tcPr>
          <w:p w14:paraId="538408FD" w14:textId="2C6A05B1" w:rsidR="00A35273" w:rsidRPr="00202718" w:rsidRDefault="0077048A" w:rsidP="00F720C9">
            <w:pPr>
              <w:pStyle w:val="RZTextzentriert"/>
            </w:pPr>
            <w:r w:rsidRPr="00202718">
              <w:t>5</w:t>
            </w:r>
            <w:r w:rsidR="000515B2" w:rsidRPr="00202718">
              <w:t>0</w:t>
            </w:r>
          </w:p>
        </w:tc>
      </w:tr>
      <w:tr w:rsidR="00202718" w:rsidRPr="00202718" w14:paraId="0FB51F31" w14:textId="2B837EA5" w:rsidTr="00677BF7">
        <w:tc>
          <w:tcPr>
            <w:tcW w:w="8081" w:type="dxa"/>
          </w:tcPr>
          <w:p w14:paraId="57205DA3" w14:textId="09EAFE1E" w:rsidR="00A35273" w:rsidRPr="00202718" w:rsidRDefault="00A35273" w:rsidP="00C6123C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202718">
              <w:t>Betreuung von Patientinnen mit gynäkologischer Erkrankung und vor bestehender allgemeinen Erkrankungen wie z.</w:t>
            </w:r>
            <w:r w:rsidR="00D20B3D" w:rsidRPr="00202718">
              <w:t>B.  bei Patientinnen mit Immun</w:t>
            </w:r>
            <w:r w:rsidRPr="00202718">
              <w:t>suppress</w:t>
            </w:r>
            <w:r w:rsidR="00D20B3D" w:rsidRPr="00202718">
              <w:t xml:space="preserve">ion, nach Transplantation, </w:t>
            </w:r>
            <w:r w:rsidR="00564598" w:rsidRPr="00202718">
              <w:t>HIV</w:t>
            </w:r>
          </w:p>
        </w:tc>
        <w:tc>
          <w:tcPr>
            <w:tcW w:w="1445" w:type="dxa"/>
          </w:tcPr>
          <w:p w14:paraId="6E9E57C1" w14:textId="7A6922FA" w:rsidR="00A35273" w:rsidRPr="00202718" w:rsidRDefault="0077048A" w:rsidP="00F720C9">
            <w:pPr>
              <w:pStyle w:val="RZTextzentriert"/>
            </w:pPr>
            <w:r w:rsidRPr="00202718">
              <w:t>10</w:t>
            </w:r>
          </w:p>
        </w:tc>
      </w:tr>
      <w:tr w:rsidR="00202718" w:rsidRPr="00202718" w14:paraId="77FAE510" w14:textId="3E5734E4" w:rsidTr="00677BF7">
        <w:tc>
          <w:tcPr>
            <w:tcW w:w="8081" w:type="dxa"/>
          </w:tcPr>
          <w:p w14:paraId="6045FCAA" w14:textId="207C303E" w:rsidR="00A35273" w:rsidRPr="00202718" w:rsidRDefault="00A35273" w:rsidP="00C6123C">
            <w:pPr>
              <w:pStyle w:val="RZText"/>
              <w:numPr>
                <w:ilvl w:val="0"/>
                <w:numId w:val="28"/>
              </w:numPr>
              <w:ind w:left="425" w:hanging="425"/>
            </w:pPr>
            <w:proofErr w:type="spellStart"/>
            <w:r w:rsidRPr="00202718">
              <w:t>Perioperatives</w:t>
            </w:r>
            <w:proofErr w:type="spellEnd"/>
            <w:r w:rsidRPr="00202718">
              <w:t xml:space="preserve"> Management und postoperatives Management gynäkologischer Krankheitsbilder</w:t>
            </w:r>
          </w:p>
        </w:tc>
        <w:tc>
          <w:tcPr>
            <w:tcW w:w="1445" w:type="dxa"/>
          </w:tcPr>
          <w:p w14:paraId="3294DFFA" w14:textId="2E6FBC32" w:rsidR="00A35273" w:rsidRPr="00202718" w:rsidRDefault="0077048A" w:rsidP="00F720C9">
            <w:pPr>
              <w:pStyle w:val="RZTextzentriert"/>
            </w:pPr>
            <w:r w:rsidRPr="00202718">
              <w:t>50</w:t>
            </w:r>
          </w:p>
        </w:tc>
      </w:tr>
      <w:tr w:rsidR="00202718" w:rsidRPr="00202718" w14:paraId="471B9006" w14:textId="77777777" w:rsidTr="00677BF7">
        <w:tc>
          <w:tcPr>
            <w:tcW w:w="8082" w:type="dxa"/>
          </w:tcPr>
          <w:p w14:paraId="50242B20" w14:textId="2C60A1C7" w:rsidR="00B9575B" w:rsidRPr="00202718" w:rsidRDefault="00B9575B" w:rsidP="00D80E90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202718">
              <w:t>Diagnostische Laparoskopie (inkl</w:t>
            </w:r>
            <w:r w:rsidR="009100F2" w:rsidRPr="00202718">
              <w:t>.</w:t>
            </w:r>
            <w:r w:rsidRPr="00202718">
              <w:t xml:space="preserve"> Sterilisation)</w:t>
            </w:r>
          </w:p>
        </w:tc>
        <w:tc>
          <w:tcPr>
            <w:tcW w:w="1444" w:type="dxa"/>
          </w:tcPr>
          <w:p w14:paraId="1697581A" w14:textId="33C21592" w:rsidR="00B9575B" w:rsidRPr="00202718" w:rsidRDefault="000515B2" w:rsidP="00F720C9">
            <w:pPr>
              <w:pStyle w:val="RZTextzentriert"/>
            </w:pPr>
            <w:r w:rsidRPr="00202718">
              <w:t>5</w:t>
            </w:r>
          </w:p>
        </w:tc>
      </w:tr>
      <w:tr w:rsidR="00202718" w:rsidRPr="00202718" w14:paraId="291A7AF2" w14:textId="77777777" w:rsidTr="00677BF7">
        <w:tc>
          <w:tcPr>
            <w:tcW w:w="8082" w:type="dxa"/>
          </w:tcPr>
          <w:p w14:paraId="153E9B7C" w14:textId="40E021EF" w:rsidR="00B9575B" w:rsidRPr="00202718" w:rsidRDefault="00B9575B" w:rsidP="00D80E90">
            <w:pPr>
              <w:pStyle w:val="RZText"/>
              <w:numPr>
                <w:ilvl w:val="0"/>
                <w:numId w:val="28"/>
              </w:numPr>
              <w:ind w:left="425" w:hanging="425"/>
            </w:pPr>
            <w:proofErr w:type="spellStart"/>
            <w:r w:rsidRPr="00202718">
              <w:t>Laparoskopische</w:t>
            </w:r>
            <w:proofErr w:type="spellEnd"/>
            <w:r w:rsidRPr="00202718">
              <w:t xml:space="preserve"> Eingriffe (</w:t>
            </w:r>
            <w:proofErr w:type="spellStart"/>
            <w:r w:rsidRPr="00202718">
              <w:t>Ovarialcyste</w:t>
            </w:r>
            <w:proofErr w:type="spellEnd"/>
            <w:r w:rsidRPr="00202718">
              <w:t xml:space="preserve">, Myome, voroperierte </w:t>
            </w:r>
            <w:r w:rsidR="00B40D8F" w:rsidRPr="00202718">
              <w:t>Patienti</w:t>
            </w:r>
            <w:r w:rsidR="00A71955" w:rsidRPr="00202718">
              <w:t>nnen</w:t>
            </w:r>
            <w:r w:rsidRPr="00202718">
              <w:t xml:space="preserve">, komplexe </w:t>
            </w:r>
            <w:proofErr w:type="spellStart"/>
            <w:r w:rsidRPr="00202718">
              <w:t>Endometriosezustände</w:t>
            </w:r>
            <w:proofErr w:type="spellEnd"/>
            <w:r w:rsidRPr="00202718">
              <w:t>)</w:t>
            </w:r>
          </w:p>
        </w:tc>
        <w:tc>
          <w:tcPr>
            <w:tcW w:w="1444" w:type="dxa"/>
          </w:tcPr>
          <w:p w14:paraId="1DDFADC7" w14:textId="0B1ED3DB" w:rsidR="00B9575B" w:rsidRPr="00202718" w:rsidRDefault="000515B2" w:rsidP="00F720C9">
            <w:pPr>
              <w:pStyle w:val="RZTextzentriert"/>
            </w:pPr>
            <w:r w:rsidRPr="00202718">
              <w:t>5</w:t>
            </w:r>
          </w:p>
        </w:tc>
      </w:tr>
      <w:tr w:rsidR="00202718" w:rsidRPr="00202718" w14:paraId="3A5C2325" w14:textId="77777777" w:rsidTr="00677BF7">
        <w:tc>
          <w:tcPr>
            <w:tcW w:w="8082" w:type="dxa"/>
          </w:tcPr>
          <w:p w14:paraId="18E6ED71" w14:textId="2D7DEEC3" w:rsidR="00B9575B" w:rsidRPr="00202718" w:rsidRDefault="00B9575B" w:rsidP="00D80E90">
            <w:pPr>
              <w:pStyle w:val="RZText"/>
              <w:numPr>
                <w:ilvl w:val="0"/>
                <w:numId w:val="28"/>
              </w:numPr>
              <w:ind w:left="425" w:hanging="425"/>
            </w:pPr>
            <w:proofErr w:type="spellStart"/>
            <w:r w:rsidRPr="00202718">
              <w:t>Hysteroskopische</w:t>
            </w:r>
            <w:proofErr w:type="spellEnd"/>
            <w:r w:rsidRPr="00202718">
              <w:t xml:space="preserve"> Operationen (</w:t>
            </w:r>
            <w:proofErr w:type="spellStart"/>
            <w:r w:rsidRPr="00202718">
              <w:t>Septumresektion</w:t>
            </w:r>
            <w:proofErr w:type="spellEnd"/>
            <w:r w:rsidRPr="00202718">
              <w:t>, komplizierte Resektionen von Myomen etc</w:t>
            </w:r>
            <w:r w:rsidR="009100F2" w:rsidRPr="00202718">
              <w:t>.</w:t>
            </w:r>
            <w:r w:rsidRPr="00202718">
              <w:t>)</w:t>
            </w:r>
          </w:p>
        </w:tc>
        <w:tc>
          <w:tcPr>
            <w:tcW w:w="1444" w:type="dxa"/>
          </w:tcPr>
          <w:p w14:paraId="6E2FC9C3" w14:textId="4689FF60" w:rsidR="00B9575B" w:rsidRPr="00202718" w:rsidRDefault="000515B2" w:rsidP="00F720C9">
            <w:pPr>
              <w:pStyle w:val="RZTextzentriert"/>
            </w:pPr>
            <w:r w:rsidRPr="00202718">
              <w:t>5</w:t>
            </w:r>
          </w:p>
        </w:tc>
      </w:tr>
      <w:tr w:rsidR="00202718" w:rsidRPr="00202718" w14:paraId="65F11CF3" w14:textId="77777777" w:rsidTr="00677BF7">
        <w:tc>
          <w:tcPr>
            <w:tcW w:w="8082" w:type="dxa"/>
          </w:tcPr>
          <w:p w14:paraId="1E85E3C4" w14:textId="7182AE67" w:rsidR="00B9575B" w:rsidRPr="00202718" w:rsidRDefault="00B9575B" w:rsidP="00D80E90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202718">
              <w:t xml:space="preserve">Laparotomie oder größere </w:t>
            </w:r>
            <w:proofErr w:type="spellStart"/>
            <w:r w:rsidRPr="00202718">
              <w:t>laparoskopische</w:t>
            </w:r>
            <w:proofErr w:type="spellEnd"/>
            <w:r w:rsidRPr="00202718">
              <w:t xml:space="preserve"> Operationen bei komplizierten</w:t>
            </w:r>
            <w:r w:rsidR="00B40D8F" w:rsidRPr="00202718">
              <w:t>,</w:t>
            </w:r>
            <w:r w:rsidRPr="00202718">
              <w:t xml:space="preserve"> insbesondere mehrfach voroperierten Patientinnen</w:t>
            </w:r>
            <w:r w:rsidRPr="00202718">
              <w:br/>
              <w:t xml:space="preserve">(- abdominale oder </w:t>
            </w:r>
            <w:proofErr w:type="spellStart"/>
            <w:r w:rsidRPr="00202718">
              <w:t>laparoskopische</w:t>
            </w:r>
            <w:proofErr w:type="spellEnd"/>
            <w:r w:rsidRPr="00202718">
              <w:t xml:space="preserve"> Hysterektomien)</w:t>
            </w:r>
          </w:p>
        </w:tc>
        <w:tc>
          <w:tcPr>
            <w:tcW w:w="1444" w:type="dxa"/>
          </w:tcPr>
          <w:p w14:paraId="117F912D" w14:textId="38B23B2C" w:rsidR="00B9575B" w:rsidRPr="00202718" w:rsidRDefault="000515B2" w:rsidP="00F720C9">
            <w:pPr>
              <w:pStyle w:val="RZTextzentriert"/>
            </w:pPr>
            <w:r w:rsidRPr="00202718">
              <w:t>5</w:t>
            </w:r>
          </w:p>
        </w:tc>
      </w:tr>
      <w:tr w:rsidR="00202718" w:rsidRPr="00202718" w14:paraId="44A5E9AF" w14:textId="77777777" w:rsidTr="00677BF7">
        <w:tc>
          <w:tcPr>
            <w:tcW w:w="8082" w:type="dxa"/>
          </w:tcPr>
          <w:p w14:paraId="2D6CD8A7" w14:textId="3D69AACA" w:rsidR="00B9575B" w:rsidRPr="00202718" w:rsidRDefault="00B9575B" w:rsidP="00D80E90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202718">
              <w:t>Vaginale Operationen</w:t>
            </w:r>
            <w:r w:rsidR="00B40D8F" w:rsidRPr="00202718">
              <w:t>,</w:t>
            </w:r>
            <w:r w:rsidRPr="00202718">
              <w:t xml:space="preserve"> insbesondere bei voroperierten Patientinnen</w:t>
            </w:r>
            <w:r w:rsidR="00C6123C" w:rsidRPr="00202718">
              <w:br/>
            </w:r>
            <w:r w:rsidR="009100F2" w:rsidRPr="00202718">
              <w:t>(</w:t>
            </w:r>
            <w:r w:rsidRPr="00202718">
              <w:t xml:space="preserve">vaginale oder </w:t>
            </w:r>
            <w:proofErr w:type="spellStart"/>
            <w:r w:rsidRPr="00202718">
              <w:t>laparoskopisch</w:t>
            </w:r>
            <w:proofErr w:type="spellEnd"/>
            <w:r w:rsidRPr="00202718">
              <w:t xml:space="preserve"> assistierte Hysterektomien)</w:t>
            </w:r>
          </w:p>
        </w:tc>
        <w:tc>
          <w:tcPr>
            <w:tcW w:w="1444" w:type="dxa"/>
          </w:tcPr>
          <w:p w14:paraId="43C055BC" w14:textId="2894CCD2" w:rsidR="00B9575B" w:rsidRPr="00202718" w:rsidRDefault="000515B2" w:rsidP="00F720C9">
            <w:pPr>
              <w:pStyle w:val="RZTextzentriert"/>
            </w:pPr>
            <w:r w:rsidRPr="00202718">
              <w:t>5</w:t>
            </w:r>
          </w:p>
        </w:tc>
      </w:tr>
      <w:tr w:rsidR="00B9575B" w:rsidRPr="00202718" w14:paraId="5B1546F7" w14:textId="77777777" w:rsidTr="00677BF7">
        <w:tc>
          <w:tcPr>
            <w:tcW w:w="8082" w:type="dxa"/>
          </w:tcPr>
          <w:p w14:paraId="5FF9BE2D" w14:textId="6A016834" w:rsidR="00B9575B" w:rsidRPr="00202718" w:rsidRDefault="00B9575B" w:rsidP="00BB7A3F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202718">
              <w:t>Eingriffe an der Zervix, Vagina, Vulva</w:t>
            </w:r>
          </w:p>
        </w:tc>
        <w:tc>
          <w:tcPr>
            <w:tcW w:w="1444" w:type="dxa"/>
          </w:tcPr>
          <w:p w14:paraId="0B01B1F9" w14:textId="6F8252DA" w:rsidR="00B9575B" w:rsidRPr="00202718" w:rsidRDefault="000515B2" w:rsidP="00F720C9">
            <w:pPr>
              <w:pStyle w:val="RZTextzentriert"/>
            </w:pPr>
            <w:r w:rsidRPr="00202718">
              <w:t>5</w:t>
            </w:r>
          </w:p>
        </w:tc>
      </w:tr>
    </w:tbl>
    <w:p w14:paraId="02918F2C" w14:textId="77777777" w:rsidR="00771C37" w:rsidRPr="00202718" w:rsidRDefault="00771C37" w:rsidP="00D80E90">
      <w:pPr>
        <w:pStyle w:val="RZText"/>
        <w:ind w:left="360"/>
      </w:pPr>
    </w:p>
    <w:sectPr w:rsidR="00771C37" w:rsidRPr="00202718" w:rsidSect="005F49E6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487F8" w14:textId="77777777" w:rsidR="00C67795" w:rsidRDefault="00C67795" w:rsidP="00BD5DF1">
      <w:pPr>
        <w:spacing w:line="240" w:lineRule="auto"/>
      </w:pPr>
      <w:r>
        <w:separator/>
      </w:r>
    </w:p>
  </w:endnote>
  <w:endnote w:type="continuationSeparator" w:id="0">
    <w:p w14:paraId="48A6E401" w14:textId="77777777" w:rsidR="00C67795" w:rsidRDefault="00C67795" w:rsidP="00BD5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10FD8" w14:textId="6395D46D" w:rsidR="00C67795" w:rsidRPr="00C80F28" w:rsidRDefault="00C67795" w:rsidP="00C80F28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02718">
      <w:rPr>
        <w:noProof/>
      </w:rPr>
      <w:t>11</w:t>
    </w:r>
    <w:r>
      <w:fldChar w:fldCharType="end"/>
    </w:r>
    <w:r>
      <w:t xml:space="preserve"> von </w:t>
    </w:r>
    <w:fldSimple w:instr=" NUMPAGES  \* Arabic  \* MERGEFORMAT ">
      <w:r w:rsidR="00202718">
        <w:rPr>
          <w:noProof/>
        </w:rPr>
        <w:t>11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96A6D" w14:textId="77777777" w:rsidR="00C67795" w:rsidRDefault="00C67795" w:rsidP="00BD5DF1">
      <w:pPr>
        <w:spacing w:line="240" w:lineRule="auto"/>
      </w:pPr>
      <w:r>
        <w:separator/>
      </w:r>
    </w:p>
  </w:footnote>
  <w:footnote w:type="continuationSeparator" w:id="0">
    <w:p w14:paraId="68E246D3" w14:textId="77777777" w:rsidR="00C67795" w:rsidRDefault="00C67795" w:rsidP="00BD5D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CDA55" w14:textId="41BDDC29" w:rsidR="00C67795" w:rsidRDefault="00C6779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556"/>
    <w:multiLevelType w:val="hybridMultilevel"/>
    <w:tmpl w:val="E2AEDE9E"/>
    <w:lvl w:ilvl="0" w:tplc="3A9A7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61190"/>
    <w:multiLevelType w:val="hybridMultilevel"/>
    <w:tmpl w:val="CE16DD4E"/>
    <w:lvl w:ilvl="0" w:tplc="C128C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32C6"/>
    <w:multiLevelType w:val="hybridMultilevel"/>
    <w:tmpl w:val="430C87B8"/>
    <w:lvl w:ilvl="0" w:tplc="7FD0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D6D2D"/>
    <w:multiLevelType w:val="hybridMultilevel"/>
    <w:tmpl w:val="40FA4948"/>
    <w:lvl w:ilvl="0" w:tplc="0268A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F1ED6"/>
    <w:multiLevelType w:val="hybridMultilevel"/>
    <w:tmpl w:val="7C38EB58"/>
    <w:lvl w:ilvl="0" w:tplc="4BBA7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64988"/>
    <w:multiLevelType w:val="hybridMultilevel"/>
    <w:tmpl w:val="59626C70"/>
    <w:lvl w:ilvl="0" w:tplc="3D9A8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02D07"/>
    <w:multiLevelType w:val="hybridMultilevel"/>
    <w:tmpl w:val="44E0951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F1D9D"/>
    <w:multiLevelType w:val="hybridMultilevel"/>
    <w:tmpl w:val="6E76324E"/>
    <w:lvl w:ilvl="0" w:tplc="14BE0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25E0304E"/>
    <w:multiLevelType w:val="hybridMultilevel"/>
    <w:tmpl w:val="E308344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36AE0"/>
    <w:multiLevelType w:val="hybridMultilevel"/>
    <w:tmpl w:val="C8CCAE84"/>
    <w:lvl w:ilvl="0" w:tplc="31087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B1B80"/>
    <w:multiLevelType w:val="hybridMultilevel"/>
    <w:tmpl w:val="5F76A454"/>
    <w:lvl w:ilvl="0" w:tplc="BA46B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D4A09"/>
    <w:multiLevelType w:val="hybridMultilevel"/>
    <w:tmpl w:val="127C7362"/>
    <w:lvl w:ilvl="0" w:tplc="FD0EB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E16D8"/>
    <w:multiLevelType w:val="hybridMultilevel"/>
    <w:tmpl w:val="1D4AE142"/>
    <w:lvl w:ilvl="0" w:tplc="D4CC3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E4235"/>
    <w:multiLevelType w:val="hybridMultilevel"/>
    <w:tmpl w:val="80D6181C"/>
    <w:lvl w:ilvl="0" w:tplc="A2FC3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904A7"/>
    <w:multiLevelType w:val="hybridMultilevel"/>
    <w:tmpl w:val="523C2CF2"/>
    <w:lvl w:ilvl="0" w:tplc="4B3A3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435DB"/>
    <w:multiLevelType w:val="hybridMultilevel"/>
    <w:tmpl w:val="C4A45100"/>
    <w:lvl w:ilvl="0" w:tplc="8544E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13DEB"/>
    <w:multiLevelType w:val="hybridMultilevel"/>
    <w:tmpl w:val="4920A30E"/>
    <w:lvl w:ilvl="0" w:tplc="75B07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11F47"/>
    <w:multiLevelType w:val="hybridMultilevel"/>
    <w:tmpl w:val="D488F948"/>
    <w:lvl w:ilvl="0" w:tplc="022A6730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283F08"/>
    <w:multiLevelType w:val="hybridMultilevel"/>
    <w:tmpl w:val="A64E9E06"/>
    <w:lvl w:ilvl="0" w:tplc="9258C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A19B0"/>
    <w:multiLevelType w:val="hybridMultilevel"/>
    <w:tmpl w:val="70141922"/>
    <w:lvl w:ilvl="0" w:tplc="59125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D0CF8"/>
    <w:multiLevelType w:val="hybridMultilevel"/>
    <w:tmpl w:val="4BAC9AF8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726A49"/>
    <w:multiLevelType w:val="hybridMultilevel"/>
    <w:tmpl w:val="A07C56F4"/>
    <w:lvl w:ilvl="0" w:tplc="B9826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0EBF"/>
    <w:multiLevelType w:val="hybridMultilevel"/>
    <w:tmpl w:val="336C32F2"/>
    <w:lvl w:ilvl="0" w:tplc="D7AC8360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11B50"/>
    <w:multiLevelType w:val="hybridMultilevel"/>
    <w:tmpl w:val="284A2314"/>
    <w:lvl w:ilvl="0" w:tplc="117AC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AC7B41"/>
    <w:multiLevelType w:val="hybridMultilevel"/>
    <w:tmpl w:val="A3E62946"/>
    <w:lvl w:ilvl="0" w:tplc="F188A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F0DF0"/>
    <w:multiLevelType w:val="hybridMultilevel"/>
    <w:tmpl w:val="BBE244B0"/>
    <w:lvl w:ilvl="0" w:tplc="CB20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EB6BAD"/>
    <w:multiLevelType w:val="hybridMultilevel"/>
    <w:tmpl w:val="3BBAA352"/>
    <w:lvl w:ilvl="0" w:tplc="F604C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25"/>
  </w:num>
  <w:num w:numId="4">
    <w:abstractNumId w:val="12"/>
  </w:num>
  <w:num w:numId="5">
    <w:abstractNumId w:val="8"/>
  </w:num>
  <w:num w:numId="6">
    <w:abstractNumId w:val="6"/>
  </w:num>
  <w:num w:numId="7">
    <w:abstractNumId w:val="7"/>
  </w:num>
  <w:num w:numId="8">
    <w:abstractNumId w:val="26"/>
  </w:num>
  <w:num w:numId="9">
    <w:abstractNumId w:val="19"/>
  </w:num>
  <w:num w:numId="10">
    <w:abstractNumId w:val="1"/>
  </w:num>
  <w:num w:numId="11">
    <w:abstractNumId w:val="23"/>
  </w:num>
  <w:num w:numId="12">
    <w:abstractNumId w:val="27"/>
  </w:num>
  <w:num w:numId="13">
    <w:abstractNumId w:val="20"/>
  </w:num>
  <w:num w:numId="14">
    <w:abstractNumId w:val="4"/>
  </w:num>
  <w:num w:numId="15">
    <w:abstractNumId w:val="28"/>
  </w:num>
  <w:num w:numId="16">
    <w:abstractNumId w:val="21"/>
  </w:num>
  <w:num w:numId="17">
    <w:abstractNumId w:val="0"/>
  </w:num>
  <w:num w:numId="18">
    <w:abstractNumId w:val="17"/>
  </w:num>
  <w:num w:numId="19">
    <w:abstractNumId w:val="14"/>
  </w:num>
  <w:num w:numId="20">
    <w:abstractNumId w:val="2"/>
  </w:num>
  <w:num w:numId="21">
    <w:abstractNumId w:val="16"/>
  </w:num>
  <w:num w:numId="22">
    <w:abstractNumId w:val="11"/>
  </w:num>
  <w:num w:numId="23">
    <w:abstractNumId w:val="29"/>
  </w:num>
  <w:num w:numId="24">
    <w:abstractNumId w:val="15"/>
  </w:num>
  <w:num w:numId="25">
    <w:abstractNumId w:val="5"/>
  </w:num>
  <w:num w:numId="26">
    <w:abstractNumId w:val="18"/>
  </w:num>
  <w:num w:numId="27">
    <w:abstractNumId w:val="13"/>
  </w:num>
  <w:num w:numId="28">
    <w:abstractNumId w:val="3"/>
  </w:num>
  <w:num w:numId="29">
    <w:abstractNumId w:val="10"/>
  </w:num>
  <w:num w:numId="30">
    <w:abstractNumId w:val="22"/>
  </w:num>
  <w:num w:numId="31">
    <w:abstractNumId w:val="24"/>
  </w:num>
  <w:num w:numId="32">
    <w:abstractNumId w:val="24"/>
  </w:num>
  <w:num w:numId="33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02153"/>
    <w:rsid w:val="000077B3"/>
    <w:rsid w:val="000153BF"/>
    <w:rsid w:val="00041CDE"/>
    <w:rsid w:val="0004347C"/>
    <w:rsid w:val="000515B2"/>
    <w:rsid w:val="000912E0"/>
    <w:rsid w:val="00095490"/>
    <w:rsid w:val="000956A7"/>
    <w:rsid w:val="000C2ACC"/>
    <w:rsid w:val="000D5F46"/>
    <w:rsid w:val="000F41AB"/>
    <w:rsid w:val="0010077F"/>
    <w:rsid w:val="00101ADC"/>
    <w:rsid w:val="00113514"/>
    <w:rsid w:val="00124E48"/>
    <w:rsid w:val="001548DC"/>
    <w:rsid w:val="00160593"/>
    <w:rsid w:val="00173725"/>
    <w:rsid w:val="00180C14"/>
    <w:rsid w:val="001824B2"/>
    <w:rsid w:val="00187607"/>
    <w:rsid w:val="001B720C"/>
    <w:rsid w:val="001C32C1"/>
    <w:rsid w:val="001D02C9"/>
    <w:rsid w:val="001D7A42"/>
    <w:rsid w:val="00202718"/>
    <w:rsid w:val="00207341"/>
    <w:rsid w:val="00211762"/>
    <w:rsid w:val="00222016"/>
    <w:rsid w:val="00232974"/>
    <w:rsid w:val="00234473"/>
    <w:rsid w:val="00234B22"/>
    <w:rsid w:val="00234CA3"/>
    <w:rsid w:val="00254AA7"/>
    <w:rsid w:val="00272EDB"/>
    <w:rsid w:val="0029213F"/>
    <w:rsid w:val="002926A8"/>
    <w:rsid w:val="00293E87"/>
    <w:rsid w:val="002A50C6"/>
    <w:rsid w:val="002D0AC8"/>
    <w:rsid w:val="002D0F00"/>
    <w:rsid w:val="002D1AB0"/>
    <w:rsid w:val="002D2924"/>
    <w:rsid w:val="002D6CF9"/>
    <w:rsid w:val="002D748D"/>
    <w:rsid w:val="002E1DBD"/>
    <w:rsid w:val="002E3B02"/>
    <w:rsid w:val="00311DAC"/>
    <w:rsid w:val="00313C11"/>
    <w:rsid w:val="00315544"/>
    <w:rsid w:val="0031693F"/>
    <w:rsid w:val="00345BC8"/>
    <w:rsid w:val="003602AF"/>
    <w:rsid w:val="0037061C"/>
    <w:rsid w:val="00371E01"/>
    <w:rsid w:val="0038525E"/>
    <w:rsid w:val="00390A8A"/>
    <w:rsid w:val="0039698A"/>
    <w:rsid w:val="003A017C"/>
    <w:rsid w:val="003A57FF"/>
    <w:rsid w:val="003B6F9C"/>
    <w:rsid w:val="003C05C1"/>
    <w:rsid w:val="003C19C9"/>
    <w:rsid w:val="003F6E0B"/>
    <w:rsid w:val="00411199"/>
    <w:rsid w:val="00445999"/>
    <w:rsid w:val="004507E6"/>
    <w:rsid w:val="00454D56"/>
    <w:rsid w:val="00454D99"/>
    <w:rsid w:val="00464C8E"/>
    <w:rsid w:val="00465F31"/>
    <w:rsid w:val="00474A80"/>
    <w:rsid w:val="004846B7"/>
    <w:rsid w:val="00490D93"/>
    <w:rsid w:val="004A0819"/>
    <w:rsid w:val="004B5C00"/>
    <w:rsid w:val="004D1DCE"/>
    <w:rsid w:val="004E1E9E"/>
    <w:rsid w:val="004E6393"/>
    <w:rsid w:val="00507228"/>
    <w:rsid w:val="005101E2"/>
    <w:rsid w:val="0051072D"/>
    <w:rsid w:val="005141F8"/>
    <w:rsid w:val="00514997"/>
    <w:rsid w:val="005165EC"/>
    <w:rsid w:val="0053141B"/>
    <w:rsid w:val="00551862"/>
    <w:rsid w:val="00561170"/>
    <w:rsid w:val="00563045"/>
    <w:rsid w:val="00564598"/>
    <w:rsid w:val="005741A0"/>
    <w:rsid w:val="00594B05"/>
    <w:rsid w:val="005B22C8"/>
    <w:rsid w:val="005B5712"/>
    <w:rsid w:val="005C52A6"/>
    <w:rsid w:val="005D6C16"/>
    <w:rsid w:val="005F2795"/>
    <w:rsid w:val="005F49E6"/>
    <w:rsid w:val="00600EF5"/>
    <w:rsid w:val="006078B6"/>
    <w:rsid w:val="00612034"/>
    <w:rsid w:val="00625241"/>
    <w:rsid w:val="0066129D"/>
    <w:rsid w:val="006664D2"/>
    <w:rsid w:val="0067086E"/>
    <w:rsid w:val="006754FD"/>
    <w:rsid w:val="00677BF7"/>
    <w:rsid w:val="006806D4"/>
    <w:rsid w:val="006856A1"/>
    <w:rsid w:val="006A0521"/>
    <w:rsid w:val="006A6E92"/>
    <w:rsid w:val="006B06AE"/>
    <w:rsid w:val="006C521C"/>
    <w:rsid w:val="006D09F3"/>
    <w:rsid w:val="006D21CA"/>
    <w:rsid w:val="006D4426"/>
    <w:rsid w:val="007054C0"/>
    <w:rsid w:val="007171FF"/>
    <w:rsid w:val="00722932"/>
    <w:rsid w:val="00723952"/>
    <w:rsid w:val="0073057F"/>
    <w:rsid w:val="0073430F"/>
    <w:rsid w:val="00735404"/>
    <w:rsid w:val="00747D92"/>
    <w:rsid w:val="007538D1"/>
    <w:rsid w:val="00761287"/>
    <w:rsid w:val="0077048A"/>
    <w:rsid w:val="00771C37"/>
    <w:rsid w:val="00780973"/>
    <w:rsid w:val="0078400A"/>
    <w:rsid w:val="007917AC"/>
    <w:rsid w:val="00794AF4"/>
    <w:rsid w:val="00796686"/>
    <w:rsid w:val="00797B25"/>
    <w:rsid w:val="007E042E"/>
    <w:rsid w:val="007E5553"/>
    <w:rsid w:val="007F1711"/>
    <w:rsid w:val="007F2924"/>
    <w:rsid w:val="007F42BD"/>
    <w:rsid w:val="008019C0"/>
    <w:rsid w:val="00810769"/>
    <w:rsid w:val="00810B60"/>
    <w:rsid w:val="00825D57"/>
    <w:rsid w:val="00842E15"/>
    <w:rsid w:val="008452A1"/>
    <w:rsid w:val="008505C8"/>
    <w:rsid w:val="00860FD6"/>
    <w:rsid w:val="008718DB"/>
    <w:rsid w:val="0087560E"/>
    <w:rsid w:val="0088466C"/>
    <w:rsid w:val="00885D30"/>
    <w:rsid w:val="008949FA"/>
    <w:rsid w:val="008B260F"/>
    <w:rsid w:val="008C2095"/>
    <w:rsid w:val="008E3F14"/>
    <w:rsid w:val="008E5822"/>
    <w:rsid w:val="008F0BAF"/>
    <w:rsid w:val="0090414F"/>
    <w:rsid w:val="009100F2"/>
    <w:rsid w:val="00921CBA"/>
    <w:rsid w:val="00930DA1"/>
    <w:rsid w:val="00936092"/>
    <w:rsid w:val="009401B7"/>
    <w:rsid w:val="009406A1"/>
    <w:rsid w:val="00950EFF"/>
    <w:rsid w:val="00955CE6"/>
    <w:rsid w:val="00983C51"/>
    <w:rsid w:val="009A1CCA"/>
    <w:rsid w:val="009A3369"/>
    <w:rsid w:val="009B5BAE"/>
    <w:rsid w:val="009C4444"/>
    <w:rsid w:val="009C4F17"/>
    <w:rsid w:val="009D4CDE"/>
    <w:rsid w:val="009E66EC"/>
    <w:rsid w:val="009F1113"/>
    <w:rsid w:val="009F240A"/>
    <w:rsid w:val="00A24343"/>
    <w:rsid w:val="00A32027"/>
    <w:rsid w:val="00A331F5"/>
    <w:rsid w:val="00A35273"/>
    <w:rsid w:val="00A47C7B"/>
    <w:rsid w:val="00A63DB2"/>
    <w:rsid w:val="00A64721"/>
    <w:rsid w:val="00A71715"/>
    <w:rsid w:val="00A71955"/>
    <w:rsid w:val="00A91432"/>
    <w:rsid w:val="00A92979"/>
    <w:rsid w:val="00AA4727"/>
    <w:rsid w:val="00AA5766"/>
    <w:rsid w:val="00AA6BF6"/>
    <w:rsid w:val="00AA7A6D"/>
    <w:rsid w:val="00AB3058"/>
    <w:rsid w:val="00AB4F2A"/>
    <w:rsid w:val="00AB5323"/>
    <w:rsid w:val="00AB7889"/>
    <w:rsid w:val="00AC0488"/>
    <w:rsid w:val="00AD29EA"/>
    <w:rsid w:val="00AF2019"/>
    <w:rsid w:val="00AF4258"/>
    <w:rsid w:val="00B03A92"/>
    <w:rsid w:val="00B20BE1"/>
    <w:rsid w:val="00B40D8F"/>
    <w:rsid w:val="00B525CF"/>
    <w:rsid w:val="00B541EF"/>
    <w:rsid w:val="00B61AF9"/>
    <w:rsid w:val="00B670BD"/>
    <w:rsid w:val="00B72264"/>
    <w:rsid w:val="00B76083"/>
    <w:rsid w:val="00B87789"/>
    <w:rsid w:val="00B95519"/>
    <w:rsid w:val="00B9575B"/>
    <w:rsid w:val="00B95FEF"/>
    <w:rsid w:val="00BA11DA"/>
    <w:rsid w:val="00BA4D55"/>
    <w:rsid w:val="00BB7A3F"/>
    <w:rsid w:val="00BC5506"/>
    <w:rsid w:val="00BD1859"/>
    <w:rsid w:val="00BD4641"/>
    <w:rsid w:val="00BD5DF1"/>
    <w:rsid w:val="00BE632B"/>
    <w:rsid w:val="00BF19BC"/>
    <w:rsid w:val="00BF686C"/>
    <w:rsid w:val="00C019B1"/>
    <w:rsid w:val="00C07D4D"/>
    <w:rsid w:val="00C25BCE"/>
    <w:rsid w:val="00C25DEF"/>
    <w:rsid w:val="00C31D3E"/>
    <w:rsid w:val="00C42250"/>
    <w:rsid w:val="00C42EF5"/>
    <w:rsid w:val="00C44624"/>
    <w:rsid w:val="00C57B92"/>
    <w:rsid w:val="00C6123C"/>
    <w:rsid w:val="00C62133"/>
    <w:rsid w:val="00C67795"/>
    <w:rsid w:val="00C745F5"/>
    <w:rsid w:val="00C74BE6"/>
    <w:rsid w:val="00C80F28"/>
    <w:rsid w:val="00C864C5"/>
    <w:rsid w:val="00C97661"/>
    <w:rsid w:val="00CC5073"/>
    <w:rsid w:val="00CC676F"/>
    <w:rsid w:val="00CD2092"/>
    <w:rsid w:val="00CD553A"/>
    <w:rsid w:val="00CD63EF"/>
    <w:rsid w:val="00CE27D5"/>
    <w:rsid w:val="00CE566F"/>
    <w:rsid w:val="00CE76CC"/>
    <w:rsid w:val="00CF2168"/>
    <w:rsid w:val="00CF5029"/>
    <w:rsid w:val="00D03720"/>
    <w:rsid w:val="00D20B3D"/>
    <w:rsid w:val="00D21796"/>
    <w:rsid w:val="00D400A7"/>
    <w:rsid w:val="00D432B6"/>
    <w:rsid w:val="00D57FEF"/>
    <w:rsid w:val="00D80E90"/>
    <w:rsid w:val="00D8331D"/>
    <w:rsid w:val="00D87FEB"/>
    <w:rsid w:val="00DA196D"/>
    <w:rsid w:val="00DB66CB"/>
    <w:rsid w:val="00DC60EB"/>
    <w:rsid w:val="00DC6AA2"/>
    <w:rsid w:val="00DD0F06"/>
    <w:rsid w:val="00DD522B"/>
    <w:rsid w:val="00DF37DA"/>
    <w:rsid w:val="00DF652B"/>
    <w:rsid w:val="00E16101"/>
    <w:rsid w:val="00E16256"/>
    <w:rsid w:val="00E40A75"/>
    <w:rsid w:val="00E40CC0"/>
    <w:rsid w:val="00E75875"/>
    <w:rsid w:val="00E842C3"/>
    <w:rsid w:val="00E97F73"/>
    <w:rsid w:val="00EA546E"/>
    <w:rsid w:val="00EA6F41"/>
    <w:rsid w:val="00EB5B00"/>
    <w:rsid w:val="00EC296A"/>
    <w:rsid w:val="00ED2B03"/>
    <w:rsid w:val="00EE60C8"/>
    <w:rsid w:val="00EF00A8"/>
    <w:rsid w:val="00F21B17"/>
    <w:rsid w:val="00F46DDA"/>
    <w:rsid w:val="00F62FA1"/>
    <w:rsid w:val="00F63D17"/>
    <w:rsid w:val="00F720C9"/>
    <w:rsid w:val="00F85038"/>
    <w:rsid w:val="00F90367"/>
    <w:rsid w:val="00F918BC"/>
    <w:rsid w:val="00F9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136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77BF7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760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00A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00A7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D5DF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5DF1"/>
  </w:style>
  <w:style w:type="paragraph" w:styleId="Fuzeile">
    <w:name w:val="footer"/>
    <w:basedOn w:val="Standard"/>
    <w:link w:val="FuzeileZchn"/>
    <w:uiPriority w:val="99"/>
    <w:unhideWhenUsed/>
    <w:rsid w:val="00BD5DF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5DF1"/>
  </w:style>
  <w:style w:type="paragraph" w:customStyle="1" w:styleId="RZABC">
    <w:name w:val="_RZ ABC"/>
    <w:basedOn w:val="Standard"/>
    <w:qFormat/>
    <w:rsid w:val="00B9575B"/>
    <w:pPr>
      <w:tabs>
        <w:tab w:val="left" w:pos="425"/>
      </w:tabs>
      <w:spacing w:line="276" w:lineRule="auto"/>
      <w:ind w:left="425" w:hanging="425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C31D3E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F720C9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C31D3E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C31D3E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C31D3E"/>
    <w:pPr>
      <w:spacing w:line="276" w:lineRule="auto"/>
      <w:jc w:val="center"/>
    </w:pPr>
    <w:rPr>
      <w:rFonts w:eastAsia="Calibri" w:cs="Times New Roman"/>
    </w:rPr>
  </w:style>
  <w:style w:type="paragraph" w:customStyle="1" w:styleId="RZTextRingerl">
    <w:name w:val="_RZ_Text_Ringerl"/>
    <w:basedOn w:val="Standard"/>
    <w:qFormat/>
    <w:rsid w:val="00C31D3E"/>
    <w:pPr>
      <w:numPr>
        <w:numId w:val="5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customStyle="1" w:styleId="62Kopfzeile">
    <w:name w:val="62_Kopfzeile"/>
    <w:basedOn w:val="Standard"/>
    <w:rsid w:val="00C80F28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77BF7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760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00A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00A7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D5DF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5DF1"/>
  </w:style>
  <w:style w:type="paragraph" w:styleId="Fuzeile">
    <w:name w:val="footer"/>
    <w:basedOn w:val="Standard"/>
    <w:link w:val="FuzeileZchn"/>
    <w:uiPriority w:val="99"/>
    <w:unhideWhenUsed/>
    <w:rsid w:val="00BD5DF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5DF1"/>
  </w:style>
  <w:style w:type="paragraph" w:customStyle="1" w:styleId="RZABC">
    <w:name w:val="_RZ ABC"/>
    <w:basedOn w:val="Standard"/>
    <w:qFormat/>
    <w:rsid w:val="00B9575B"/>
    <w:pPr>
      <w:tabs>
        <w:tab w:val="left" w:pos="425"/>
      </w:tabs>
      <w:spacing w:line="276" w:lineRule="auto"/>
      <w:ind w:left="425" w:hanging="425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C31D3E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F720C9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C31D3E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C31D3E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C31D3E"/>
    <w:pPr>
      <w:spacing w:line="276" w:lineRule="auto"/>
      <w:jc w:val="center"/>
    </w:pPr>
    <w:rPr>
      <w:rFonts w:eastAsia="Calibri" w:cs="Times New Roman"/>
    </w:rPr>
  </w:style>
  <w:style w:type="paragraph" w:customStyle="1" w:styleId="RZTextRingerl">
    <w:name w:val="_RZ_Text_Ringerl"/>
    <w:basedOn w:val="Standard"/>
    <w:qFormat/>
    <w:rsid w:val="00C31D3E"/>
    <w:pPr>
      <w:numPr>
        <w:numId w:val="5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customStyle="1" w:styleId="62Kopfzeile">
    <w:name w:val="62_Kopfzeile"/>
    <w:basedOn w:val="Standard"/>
    <w:rsid w:val="00C80F28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35D54C-BD52-4D5D-8A26-0C7051C7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2513</Words>
  <Characters>15837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Ingrid Goetzinger</cp:lastModifiedBy>
  <cp:revision>23</cp:revision>
  <cp:lastPrinted>2015-06-02T16:48:00Z</cp:lastPrinted>
  <dcterms:created xsi:type="dcterms:W3CDTF">2015-05-28T12:11:00Z</dcterms:created>
  <dcterms:modified xsi:type="dcterms:W3CDTF">2015-06-19T07:54:00Z</dcterms:modified>
</cp:coreProperties>
</file>