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F28B" w14:textId="77777777" w:rsidR="008B78AD" w:rsidRPr="00D04763" w:rsidRDefault="00AC3C12" w:rsidP="00FD0DD9">
      <w:pPr>
        <w:pStyle w:val="RZAnlage"/>
        <w:outlineLvl w:val="0"/>
      </w:pPr>
      <w:r w:rsidRPr="00D04763">
        <w:t xml:space="preserve">Anlage </w:t>
      </w:r>
      <w:r w:rsidR="00C23CA8" w:rsidRPr="00D04763">
        <w:t>13</w:t>
      </w:r>
    </w:p>
    <w:p w14:paraId="491C95A3" w14:textId="77777777" w:rsidR="00C23CA8" w:rsidRPr="00D04763" w:rsidRDefault="00C23CA8" w:rsidP="00FD0DD9">
      <w:pPr>
        <w:pStyle w:val="RZberschrift"/>
        <w:outlineLvl w:val="0"/>
      </w:pPr>
      <w:r w:rsidRPr="00D04763">
        <w:t>Ausbildungsinhalte zum Sonderfach Kinder- und Jugendheilkunde</w:t>
      </w:r>
    </w:p>
    <w:p w14:paraId="68A57191" w14:textId="77777777" w:rsidR="00C23CA8" w:rsidRPr="00D04763" w:rsidRDefault="00C23CA8" w:rsidP="00C23CA8">
      <w:pPr>
        <w:pStyle w:val="RZberschrift"/>
      </w:pPr>
    </w:p>
    <w:p w14:paraId="2E02C256" w14:textId="77777777" w:rsidR="00C23CA8" w:rsidRPr="00D04763" w:rsidRDefault="00C23CA8" w:rsidP="00FD0DD9">
      <w:pPr>
        <w:pStyle w:val="RZberschrift"/>
        <w:outlineLvl w:val="0"/>
      </w:pPr>
      <w:r w:rsidRPr="00D04763">
        <w:t>Sonderfach Grundausbildung (36 Monate)</w:t>
      </w:r>
    </w:p>
    <w:p w14:paraId="3AE61DFB" w14:textId="77777777" w:rsidR="00AC3C12" w:rsidRPr="00D04763" w:rsidRDefault="00AC3C12" w:rsidP="00C23CA8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3EC6BBFE" w14:textId="77777777" w:rsidTr="00B546F9">
        <w:tc>
          <w:tcPr>
            <w:tcW w:w="9526" w:type="dxa"/>
          </w:tcPr>
          <w:p w14:paraId="2918FDA0" w14:textId="77777777" w:rsidR="008B78AD" w:rsidRPr="00D04763" w:rsidRDefault="00AF31A2" w:rsidP="00C23CA8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</w:r>
            <w:r w:rsidR="00AC3C12" w:rsidRPr="00D04763">
              <w:t>Kenntnisse</w:t>
            </w:r>
          </w:p>
        </w:tc>
      </w:tr>
      <w:tr w:rsidR="00D04763" w:rsidRPr="00D04763" w14:paraId="0F16E53B" w14:textId="77777777" w:rsidTr="00B546F9">
        <w:tc>
          <w:tcPr>
            <w:tcW w:w="9526" w:type="dxa"/>
          </w:tcPr>
          <w:p w14:paraId="6926C315" w14:textId="77777777" w:rsidR="008B78AD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t xml:space="preserve">Kinder- und Jugendheilkunde mit besonderer Berücksichtigung der Ätiologie, Symptomatologie, Diagnostik, </w:t>
            </w:r>
            <w:r w:rsidRPr="00D04763">
              <w:rPr>
                <w:szCs w:val="20"/>
              </w:rPr>
              <w:t>Differentialdiagnostik</w:t>
            </w:r>
            <w:r w:rsidRPr="00D04763">
              <w:t>, Anatomie, Physiologie, Pathophysiologie, Pathologie, Pharmakologie und Toxikologie sowie der Therapie</w:t>
            </w:r>
            <w:r w:rsidR="00FD0DD9" w:rsidRPr="00D04763">
              <w:t>, Prävention inkl.</w:t>
            </w:r>
            <w:r w:rsidRPr="00D04763">
              <w:t xml:space="preserve"> Impfkunde,</w:t>
            </w:r>
            <w:r w:rsidR="00FD0DD9" w:rsidRPr="00D04763">
              <w:t xml:space="preserve"> der psychosozialen Komponente </w:t>
            </w:r>
            <w:r w:rsidRPr="00D04763">
              <w:t>und der Rehabilitation angeborener und erworbener Erkrankungen, die ihren Ursprung im Kindes- und Jugendalter haben</w:t>
            </w:r>
          </w:p>
        </w:tc>
      </w:tr>
      <w:tr w:rsidR="00D04763" w:rsidRPr="00D04763" w14:paraId="42D1058E" w14:textId="77777777" w:rsidTr="00B546F9">
        <w:tc>
          <w:tcPr>
            <w:tcW w:w="9526" w:type="dxa"/>
          </w:tcPr>
          <w:p w14:paraId="7C64D1C9" w14:textId="77777777" w:rsidR="006077D1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t xml:space="preserve">Kenntnisse </w:t>
            </w:r>
            <w:r w:rsidRPr="00D04763">
              <w:rPr>
                <w:szCs w:val="20"/>
              </w:rPr>
              <w:t>in</w:t>
            </w:r>
            <w:r w:rsidRPr="00D04763">
              <w:t xml:space="preserve"> den speziellen fachspezifischen pädiatrischen Teilgebieten</w:t>
            </w:r>
          </w:p>
        </w:tc>
      </w:tr>
      <w:tr w:rsidR="00D04763" w:rsidRPr="00D04763" w14:paraId="070F2A1B" w14:textId="77777777" w:rsidTr="00B546F9">
        <w:tc>
          <w:tcPr>
            <w:tcW w:w="9526" w:type="dxa"/>
          </w:tcPr>
          <w:p w14:paraId="67CEE409" w14:textId="77777777" w:rsidR="008B78AD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Neonatologie und </w:t>
            </w:r>
            <w:proofErr w:type="spellStart"/>
            <w:r w:rsidRPr="00D04763">
              <w:rPr>
                <w:szCs w:val="20"/>
              </w:rPr>
              <w:t>Perinatologie</w:t>
            </w:r>
            <w:proofErr w:type="spellEnd"/>
          </w:p>
        </w:tc>
      </w:tr>
      <w:tr w:rsidR="00D04763" w:rsidRPr="00D04763" w14:paraId="7D37F8CB" w14:textId="77777777" w:rsidTr="00B546F9">
        <w:tc>
          <w:tcPr>
            <w:tcW w:w="9526" w:type="dxa"/>
          </w:tcPr>
          <w:p w14:paraId="6BCEF272" w14:textId="77777777" w:rsidR="008B78AD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Pränataldiagnostik</w:t>
            </w:r>
            <w:proofErr w:type="spellEnd"/>
          </w:p>
        </w:tc>
      </w:tr>
      <w:tr w:rsidR="00D04763" w:rsidRPr="00D04763" w14:paraId="185E41F5" w14:textId="77777777" w:rsidTr="00B546F9">
        <w:tc>
          <w:tcPr>
            <w:tcW w:w="9526" w:type="dxa"/>
          </w:tcPr>
          <w:p w14:paraId="67508DD6" w14:textId="77777777" w:rsidR="008B78AD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Genetik und Molekularbiologie</w:t>
            </w:r>
          </w:p>
        </w:tc>
      </w:tr>
      <w:tr w:rsidR="00D04763" w:rsidRPr="00D04763" w14:paraId="08BE6C01" w14:textId="77777777" w:rsidTr="00B546F9">
        <w:tc>
          <w:tcPr>
            <w:tcW w:w="9526" w:type="dxa"/>
          </w:tcPr>
          <w:p w14:paraId="7315071A" w14:textId="77777777" w:rsidR="004B669E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Entwicklungs- und Sozialpädiatrie</w:t>
            </w:r>
          </w:p>
        </w:tc>
      </w:tr>
      <w:tr w:rsidR="00D04763" w:rsidRPr="00D04763" w14:paraId="6154C7DC" w14:textId="77777777" w:rsidTr="00B546F9">
        <w:tc>
          <w:tcPr>
            <w:tcW w:w="9526" w:type="dxa"/>
          </w:tcPr>
          <w:p w14:paraId="0C422A13" w14:textId="77777777" w:rsidR="004B669E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von </w:t>
            </w:r>
            <w:proofErr w:type="spellStart"/>
            <w:r w:rsidRPr="00D04763">
              <w:rPr>
                <w:szCs w:val="20"/>
              </w:rPr>
              <w:t>Perzentilenkurven</w:t>
            </w:r>
            <w:proofErr w:type="spellEnd"/>
            <w:r w:rsidRPr="00D04763">
              <w:rPr>
                <w:szCs w:val="20"/>
              </w:rPr>
              <w:t xml:space="preserve"> und Verläufen </w:t>
            </w:r>
          </w:p>
        </w:tc>
      </w:tr>
      <w:tr w:rsidR="00D04763" w:rsidRPr="00D04763" w14:paraId="4339378C" w14:textId="77777777" w:rsidTr="00B546F9">
        <w:tc>
          <w:tcPr>
            <w:tcW w:w="9526" w:type="dxa"/>
          </w:tcPr>
          <w:p w14:paraId="0C841C2A" w14:textId="77777777" w:rsidR="004B669E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Altersspezifische Ernährung und Grundlagen der Diätetik</w:t>
            </w:r>
          </w:p>
        </w:tc>
      </w:tr>
      <w:tr w:rsidR="00D04763" w:rsidRPr="00D04763" w14:paraId="0990A1CA" w14:textId="77777777" w:rsidTr="00B546F9">
        <w:tc>
          <w:tcPr>
            <w:tcW w:w="9526" w:type="dxa"/>
          </w:tcPr>
          <w:p w14:paraId="0514C9DC" w14:textId="77777777" w:rsidR="004B669E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Infusionstherapie, parenterale Ernährung, Blutkomponententherapie einschließlich Austauschtransfusion </w:t>
            </w:r>
          </w:p>
        </w:tc>
      </w:tr>
      <w:tr w:rsidR="00D04763" w:rsidRPr="00D04763" w14:paraId="4521B248" w14:textId="77777777" w:rsidTr="00B546F9">
        <w:tc>
          <w:tcPr>
            <w:tcW w:w="9526" w:type="dxa"/>
          </w:tcPr>
          <w:p w14:paraId="0C9B83F3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Diagnostische Techniken einschließlich Lungenfunktionsdiagnostik, Allergiediagnostik und EKG und Interpretation unter Berücksichtigung der Altersabhängigkeit</w:t>
            </w:r>
          </w:p>
        </w:tc>
      </w:tr>
      <w:tr w:rsidR="00D04763" w:rsidRPr="00D04763" w14:paraId="69A94F04" w14:textId="77777777" w:rsidTr="00B546F9">
        <w:tc>
          <w:tcPr>
            <w:tcW w:w="9526" w:type="dxa"/>
          </w:tcPr>
          <w:p w14:paraId="38C1460E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Labormethoden, Normwerte und Interpretation von Laborwerten</w:t>
            </w:r>
          </w:p>
        </w:tc>
      </w:tr>
      <w:tr w:rsidR="00D04763" w:rsidRPr="00D04763" w14:paraId="5676C416" w14:textId="77777777" w:rsidTr="00B546F9">
        <w:tc>
          <w:tcPr>
            <w:tcW w:w="9526" w:type="dxa"/>
          </w:tcPr>
          <w:p w14:paraId="1F4934AE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Indikation und Grenzen bildgebende</w:t>
            </w:r>
            <w:r w:rsidR="00FD0DD9" w:rsidRPr="00D04763">
              <w:rPr>
                <w:szCs w:val="20"/>
              </w:rPr>
              <w:t>r</w:t>
            </w:r>
            <w:r w:rsidRPr="00D04763">
              <w:rPr>
                <w:szCs w:val="20"/>
              </w:rPr>
              <w:t xml:space="preserve"> Verfahren </w:t>
            </w:r>
          </w:p>
        </w:tc>
      </w:tr>
      <w:tr w:rsidR="00D04763" w:rsidRPr="00D04763" w14:paraId="2592BA00" w14:textId="77777777" w:rsidTr="00B546F9">
        <w:tc>
          <w:tcPr>
            <w:tcW w:w="9526" w:type="dxa"/>
          </w:tcPr>
          <w:p w14:paraId="254D67C5" w14:textId="3F5124A1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Information und Kommunikation mit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Pr="00D04763">
              <w:rPr>
                <w:szCs w:val="20"/>
              </w:rPr>
              <w:t xml:space="preserve"> </w:t>
            </w:r>
            <w:r w:rsidR="00DB77D4" w:rsidRPr="00D04763">
              <w:rPr>
                <w:szCs w:val="20"/>
              </w:rPr>
              <w:t xml:space="preserve">und Patienten </w:t>
            </w:r>
            <w:r w:rsidRPr="00D04763">
              <w:rPr>
                <w:szCs w:val="20"/>
              </w:rPr>
              <w:t xml:space="preserve">und deren Eltern über Vorbereitung, Indikation, Durchführung und Risiken von Untersuchungen und Behandlungen </w:t>
            </w:r>
          </w:p>
        </w:tc>
      </w:tr>
      <w:tr w:rsidR="00D04763" w:rsidRPr="00D04763" w14:paraId="6ADFAA79" w14:textId="77777777" w:rsidTr="00B546F9">
        <w:tc>
          <w:tcPr>
            <w:tcW w:w="9526" w:type="dxa"/>
          </w:tcPr>
          <w:p w14:paraId="08F645C7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Heilpädagogik</w:t>
            </w:r>
          </w:p>
        </w:tc>
      </w:tr>
      <w:tr w:rsidR="00D04763" w:rsidRPr="00D04763" w14:paraId="720327DE" w14:textId="77777777" w:rsidTr="00B546F9">
        <w:tc>
          <w:tcPr>
            <w:tcW w:w="9526" w:type="dxa"/>
          </w:tcPr>
          <w:p w14:paraId="219BD33A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Ergotherapie, Logopädie und Physiotherapie</w:t>
            </w:r>
          </w:p>
        </w:tc>
      </w:tr>
      <w:tr w:rsidR="00D04763" w:rsidRPr="00D04763" w14:paraId="472B5477" w14:textId="77777777" w:rsidTr="00B546F9">
        <w:tc>
          <w:tcPr>
            <w:tcW w:w="9526" w:type="dxa"/>
          </w:tcPr>
          <w:p w14:paraId="7E1D5AA4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Nachsorgemedizin (Neonatologie, </w:t>
            </w:r>
            <w:proofErr w:type="spellStart"/>
            <w:r w:rsidRPr="00D04763">
              <w:rPr>
                <w:szCs w:val="20"/>
              </w:rPr>
              <w:t>Hämato</w:t>
            </w:r>
            <w:proofErr w:type="spellEnd"/>
            <w:r w:rsidRPr="00D04763">
              <w:rPr>
                <w:szCs w:val="20"/>
              </w:rPr>
              <w:t>-Onkologie) und Transition (Diabetologie u.</w:t>
            </w:r>
            <w:r w:rsidR="00FD0DD9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a.)</w:t>
            </w:r>
          </w:p>
        </w:tc>
      </w:tr>
      <w:tr w:rsidR="00D04763" w:rsidRPr="00D04763" w14:paraId="0F76F159" w14:textId="77777777" w:rsidTr="00B546F9">
        <w:tc>
          <w:tcPr>
            <w:tcW w:w="9526" w:type="dxa"/>
          </w:tcPr>
          <w:p w14:paraId="6454420E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Schriftliche Zusammenfassung, Dokumentation und Be</w:t>
            </w:r>
            <w:r w:rsidR="00FD0DD9" w:rsidRPr="00D04763">
              <w:rPr>
                <w:szCs w:val="20"/>
              </w:rPr>
              <w:t>wertung von Krankheitsverläufen</w:t>
            </w:r>
            <w:r w:rsidRPr="00D04763">
              <w:rPr>
                <w:szCs w:val="20"/>
              </w:rPr>
              <w:t xml:space="preserve"> sowie der sich daraus ergebenden Prognosen </w:t>
            </w:r>
            <w:r w:rsidR="00327B25" w:rsidRPr="00D04763">
              <w:rPr>
                <w:szCs w:val="20"/>
              </w:rPr>
              <w:t>(</w:t>
            </w:r>
            <w:r w:rsidRPr="00D04763">
              <w:rPr>
                <w:szCs w:val="20"/>
              </w:rPr>
              <w:t>Fähigkeit zur Erst</w:t>
            </w:r>
            <w:r w:rsidR="00FD0DD9" w:rsidRPr="00D04763">
              <w:rPr>
                <w:szCs w:val="20"/>
              </w:rPr>
              <w:t>ellung von Attesten, Zeugnissen</w:t>
            </w:r>
            <w:r w:rsidRPr="00D04763">
              <w:rPr>
                <w:szCs w:val="20"/>
              </w:rPr>
              <w:t xml:space="preserve"> etc.)</w:t>
            </w:r>
          </w:p>
        </w:tc>
      </w:tr>
      <w:tr w:rsidR="00D04763" w:rsidRPr="00D04763" w14:paraId="172CF382" w14:textId="77777777" w:rsidTr="00B546F9">
        <w:tc>
          <w:tcPr>
            <w:tcW w:w="9526" w:type="dxa"/>
          </w:tcPr>
          <w:p w14:paraId="6115AA23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Qualitätssicherung und Dokumentation</w:t>
            </w:r>
          </w:p>
        </w:tc>
      </w:tr>
      <w:tr w:rsidR="00D04763" w:rsidRPr="00D04763" w14:paraId="6CF0B9F4" w14:textId="77777777" w:rsidTr="00B546F9">
        <w:tc>
          <w:tcPr>
            <w:tcW w:w="9526" w:type="dxa"/>
          </w:tcPr>
          <w:p w14:paraId="32868032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Funktion und Arbeitsweise von Kinderschutzgruppen</w:t>
            </w:r>
          </w:p>
        </w:tc>
      </w:tr>
      <w:tr w:rsidR="00D04763" w:rsidRPr="00D04763" w14:paraId="1FDA0495" w14:textId="77777777" w:rsidTr="00B546F9">
        <w:tc>
          <w:tcPr>
            <w:tcW w:w="9526" w:type="dxa"/>
          </w:tcPr>
          <w:p w14:paraId="6A1AC3E4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Umwelt- und arbeitsbedingte Risiken und Erkrankungen</w:t>
            </w:r>
          </w:p>
        </w:tc>
      </w:tr>
      <w:tr w:rsidR="00D04763" w:rsidRPr="00D04763" w14:paraId="1CD21D71" w14:textId="77777777" w:rsidTr="00B546F9">
        <w:tc>
          <w:tcPr>
            <w:tcW w:w="9526" w:type="dxa"/>
          </w:tcPr>
          <w:p w14:paraId="09EE7A2F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Psychosomatische Medizin</w:t>
            </w:r>
          </w:p>
        </w:tc>
      </w:tr>
      <w:tr w:rsidR="00D04763" w:rsidRPr="00D04763" w14:paraId="3E7DC9C6" w14:textId="77777777" w:rsidTr="00B546F9">
        <w:tc>
          <w:tcPr>
            <w:tcW w:w="9526" w:type="dxa"/>
          </w:tcPr>
          <w:p w14:paraId="43C02CA7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Schmerztherapie</w:t>
            </w:r>
          </w:p>
        </w:tc>
      </w:tr>
      <w:tr w:rsidR="00D04763" w:rsidRPr="00D04763" w14:paraId="30AD4048" w14:textId="77777777" w:rsidTr="00B546F9">
        <w:tc>
          <w:tcPr>
            <w:tcW w:w="9526" w:type="dxa"/>
          </w:tcPr>
          <w:p w14:paraId="7AB2993A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Betreuung von Menschen mit besonderen Bedürfnissen</w:t>
            </w:r>
          </w:p>
        </w:tc>
      </w:tr>
      <w:tr w:rsidR="00D04763" w:rsidRPr="00D04763" w14:paraId="50FE3074" w14:textId="77777777" w:rsidTr="00B546F9">
        <w:tc>
          <w:tcPr>
            <w:tcW w:w="9526" w:type="dxa"/>
          </w:tcPr>
          <w:p w14:paraId="0187C787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bCs/>
                <w:szCs w:val="20"/>
              </w:rPr>
              <w:t>Palliativmedizin</w:t>
            </w:r>
          </w:p>
        </w:tc>
      </w:tr>
      <w:tr w:rsidR="00D04763" w:rsidRPr="00D04763" w14:paraId="01D9E5FF" w14:textId="77777777" w:rsidTr="00B546F9">
        <w:tc>
          <w:tcPr>
            <w:tcW w:w="9526" w:type="dxa"/>
          </w:tcPr>
          <w:p w14:paraId="4295A4A3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Gesundheitsberatung, Prävention, fachspezifische Vorsorgemedizin und gesundheitliche Aufklärung</w:t>
            </w:r>
          </w:p>
        </w:tc>
      </w:tr>
      <w:tr w:rsidR="00D04763" w:rsidRPr="00D04763" w14:paraId="3A3544E8" w14:textId="77777777" w:rsidTr="00B546F9">
        <w:tc>
          <w:tcPr>
            <w:tcW w:w="9526" w:type="dxa"/>
          </w:tcPr>
          <w:p w14:paraId="1F5926E1" w14:textId="77777777" w:rsidR="006B690A" w:rsidRPr="00D04763" w:rsidRDefault="006B690A" w:rsidP="00327B25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t>Für die Ausübung des ärztlichen Berufes einschlägige Rechtsvorschriften, insbesondere betreffend das Sozial-, Fürsorge- und Gesundheitswesen einschließlich entsprechender Institutionenkunde</w:t>
            </w:r>
          </w:p>
        </w:tc>
      </w:tr>
      <w:tr w:rsidR="00D04763" w:rsidRPr="00D04763" w14:paraId="4E40134C" w14:textId="77777777" w:rsidTr="00B546F9">
        <w:tc>
          <w:tcPr>
            <w:tcW w:w="9526" w:type="dxa"/>
          </w:tcPr>
          <w:p w14:paraId="28A1477B" w14:textId="77777777" w:rsidR="00327B25" w:rsidRPr="00D04763" w:rsidRDefault="00327B25" w:rsidP="00642E52">
            <w:pPr>
              <w:pStyle w:val="RZTextAufzhlung"/>
            </w:pPr>
            <w:r w:rsidRPr="00D04763">
              <w:t>System des österreichischen Gesundheitswesen und des Sozialversicherungssystems</w:t>
            </w:r>
          </w:p>
        </w:tc>
      </w:tr>
      <w:tr w:rsidR="00D04763" w:rsidRPr="00D04763" w14:paraId="78B49169" w14:textId="77777777" w:rsidTr="00B546F9">
        <w:tc>
          <w:tcPr>
            <w:tcW w:w="9526" w:type="dxa"/>
          </w:tcPr>
          <w:p w14:paraId="0B312DBE" w14:textId="77777777" w:rsidR="00327B25" w:rsidRPr="00D04763" w:rsidRDefault="0085145F" w:rsidP="00642E52">
            <w:pPr>
              <w:pStyle w:val="RZTextAufzhlung"/>
            </w:pPr>
            <w:r w:rsidRPr="00D04763">
              <w:t>r</w:t>
            </w:r>
            <w:r w:rsidR="00327B25" w:rsidRPr="00D04763">
              <w:t>echtliche Grundlagen der Dokumentation und der Arzthaftung</w:t>
            </w:r>
          </w:p>
        </w:tc>
      </w:tr>
      <w:tr w:rsidR="00327B25" w:rsidRPr="00D04763" w14:paraId="7A5CA310" w14:textId="77777777" w:rsidTr="00B546F9">
        <w:tc>
          <w:tcPr>
            <w:tcW w:w="9526" w:type="dxa"/>
          </w:tcPr>
          <w:p w14:paraId="423B5C9C" w14:textId="77777777" w:rsidR="00327B25" w:rsidRPr="00D04763" w:rsidRDefault="00327B25" w:rsidP="00642E52">
            <w:pPr>
              <w:pStyle w:val="RZTextAufzhlung"/>
            </w:pPr>
            <w:r w:rsidRPr="00D04763">
              <w:t>Zusammenarbeit mit den</w:t>
            </w:r>
            <w:r w:rsidRPr="00D04763">
              <w:rPr>
                <w:szCs w:val="20"/>
              </w:rPr>
              <w:t xml:space="preserve"> anderen Gesundheitsberufen</w:t>
            </w:r>
          </w:p>
        </w:tc>
      </w:tr>
    </w:tbl>
    <w:p w14:paraId="4EE88736" w14:textId="77777777" w:rsidR="00F80A74" w:rsidRPr="00D04763" w:rsidRDefault="00F80A74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66556AD4" w14:textId="77777777" w:rsidTr="00B546F9">
        <w:tc>
          <w:tcPr>
            <w:tcW w:w="9526" w:type="dxa"/>
          </w:tcPr>
          <w:p w14:paraId="4997F9C2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lastRenderedPageBreak/>
              <w:t>Grundlagen der multidisziplinären Koordination und Kooperation</w:t>
            </w:r>
            <w:r w:rsidR="00FD0DD9" w:rsidRPr="00D04763">
              <w:rPr>
                <w:szCs w:val="20"/>
              </w:rPr>
              <w:t>,</w:t>
            </w:r>
            <w:r w:rsidRPr="00D04763">
              <w:rPr>
                <w:szCs w:val="20"/>
              </w:rPr>
              <w:t xml:space="preserve"> insbesondere Orientierung über soziale Einrichtungen, Institutionen und Möglichkeiten der Rehabilitation</w:t>
            </w:r>
          </w:p>
        </w:tc>
      </w:tr>
      <w:tr w:rsidR="00D04763" w:rsidRPr="00D04763" w14:paraId="1D144A97" w14:textId="77777777" w:rsidTr="00B546F9">
        <w:tc>
          <w:tcPr>
            <w:tcW w:w="9526" w:type="dxa"/>
          </w:tcPr>
          <w:p w14:paraId="75F041AC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Ethik</w:t>
            </w:r>
          </w:p>
        </w:tc>
      </w:tr>
      <w:tr w:rsidR="00D04763" w:rsidRPr="00D04763" w14:paraId="3A9B30B1" w14:textId="77777777" w:rsidTr="00B546F9">
        <w:tc>
          <w:tcPr>
            <w:tcW w:w="9526" w:type="dxa"/>
          </w:tcPr>
          <w:p w14:paraId="2E7E33EF" w14:textId="77777777" w:rsidR="00C23CA8" w:rsidRPr="00D04763" w:rsidRDefault="00C23CA8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Gesundheitsökonomie</w:t>
            </w:r>
          </w:p>
        </w:tc>
      </w:tr>
      <w:tr w:rsidR="00C23CA8" w:rsidRPr="00D04763" w14:paraId="339BACC6" w14:textId="77777777" w:rsidTr="00B546F9">
        <w:tc>
          <w:tcPr>
            <w:tcW w:w="9526" w:type="dxa"/>
          </w:tcPr>
          <w:p w14:paraId="6EA7BA1C" w14:textId="71E41CD3" w:rsidR="00C23CA8" w:rsidRPr="00D04763" w:rsidRDefault="00DB77D4" w:rsidP="00B778B7">
            <w:pPr>
              <w:pStyle w:val="RZText"/>
              <w:numPr>
                <w:ilvl w:val="0"/>
                <w:numId w:val="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Pr="00D04763">
              <w:rPr>
                <w:szCs w:val="20"/>
              </w:rPr>
              <w:t>- und Patienten</w:t>
            </w:r>
            <w:r w:rsidR="00C23CA8" w:rsidRPr="00D04763">
              <w:rPr>
                <w:szCs w:val="20"/>
              </w:rPr>
              <w:t>sicherheit</w:t>
            </w:r>
          </w:p>
        </w:tc>
      </w:tr>
    </w:tbl>
    <w:p w14:paraId="763FF148" w14:textId="77777777" w:rsidR="00B546F9" w:rsidRPr="00D04763" w:rsidRDefault="00B546F9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55DC61C1" w14:textId="77777777" w:rsidTr="00B546F9">
        <w:tc>
          <w:tcPr>
            <w:tcW w:w="9526" w:type="dxa"/>
          </w:tcPr>
          <w:p w14:paraId="0E1850B1" w14:textId="77777777" w:rsidR="006077D1" w:rsidRPr="00D04763" w:rsidRDefault="0098257D" w:rsidP="00133FDD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28BFC222" w14:textId="77777777" w:rsidTr="00B546F9">
        <w:tc>
          <w:tcPr>
            <w:tcW w:w="9526" w:type="dxa"/>
          </w:tcPr>
          <w:p w14:paraId="029EFF96" w14:textId="77777777" w:rsidR="006077D1" w:rsidRPr="00D04763" w:rsidRDefault="00700093" w:rsidP="00B778B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04763">
              <w:t>Versorgung von allgemeinpädia</w:t>
            </w:r>
            <w:r w:rsidR="00FD0DD9" w:rsidRPr="00D04763">
              <w:t>trischen Erkrankungen sowie von</w:t>
            </w:r>
            <w:r w:rsidRPr="00D04763">
              <w:t xml:space="preserve"> Erkrankungen spezieller fachspezifischer pädiatrischer Teilgebiete</w:t>
            </w:r>
          </w:p>
        </w:tc>
      </w:tr>
      <w:tr w:rsidR="00D04763" w:rsidRPr="00D04763" w14:paraId="6848E83E" w14:textId="77777777" w:rsidTr="00B546F9">
        <w:tc>
          <w:tcPr>
            <w:tcW w:w="9526" w:type="dxa"/>
          </w:tcPr>
          <w:p w14:paraId="5F87655F" w14:textId="360EF366" w:rsidR="006077D1" w:rsidRPr="00D04763" w:rsidRDefault="00DA5CC4" w:rsidP="00B778B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Pädiatrische Sonograph</w:t>
            </w:r>
            <w:r w:rsidR="00700093" w:rsidRPr="00D04763">
              <w:rPr>
                <w:szCs w:val="20"/>
              </w:rPr>
              <w:t xml:space="preserve">ie </w:t>
            </w:r>
          </w:p>
        </w:tc>
      </w:tr>
      <w:tr w:rsidR="00D04763" w:rsidRPr="00D04763" w14:paraId="0B0C1A8B" w14:textId="77777777" w:rsidTr="00B546F9">
        <w:tc>
          <w:tcPr>
            <w:tcW w:w="9526" w:type="dxa"/>
          </w:tcPr>
          <w:p w14:paraId="50028098" w14:textId="77777777" w:rsidR="006077D1" w:rsidRPr="00D04763" w:rsidRDefault="006B690A" w:rsidP="00B778B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Führung des Mutter-Kind-P</w:t>
            </w:r>
            <w:r w:rsidR="00700093" w:rsidRPr="00D04763">
              <w:rPr>
                <w:szCs w:val="20"/>
              </w:rPr>
              <w:t>asses und der Impfdokumentation</w:t>
            </w:r>
          </w:p>
        </w:tc>
      </w:tr>
      <w:tr w:rsidR="00D04763" w:rsidRPr="00D04763" w14:paraId="72059829" w14:textId="77777777" w:rsidTr="00B546F9">
        <w:tc>
          <w:tcPr>
            <w:tcW w:w="9526" w:type="dxa"/>
          </w:tcPr>
          <w:p w14:paraId="6A62F95F" w14:textId="0C4B8021" w:rsidR="006077D1" w:rsidRPr="00D04763" w:rsidRDefault="00700093" w:rsidP="00B778B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 xml:space="preserve">Kommunikation mit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  <w:r w:rsidR="00DA5CC4" w:rsidRPr="00D04763">
              <w:rPr>
                <w:szCs w:val="20"/>
              </w:rPr>
              <w:t>, Eltern</w:t>
            </w:r>
            <w:r w:rsidRPr="00D04763">
              <w:rPr>
                <w:szCs w:val="20"/>
              </w:rPr>
              <w:t xml:space="preserve"> und anderen Angehörigen</w:t>
            </w:r>
          </w:p>
        </w:tc>
      </w:tr>
      <w:tr w:rsidR="006077D1" w:rsidRPr="00D04763" w14:paraId="573F23EA" w14:textId="77777777" w:rsidTr="00B546F9">
        <w:tc>
          <w:tcPr>
            <w:tcW w:w="9526" w:type="dxa"/>
          </w:tcPr>
          <w:p w14:paraId="5BAB5740" w14:textId="77777777" w:rsidR="006077D1" w:rsidRPr="00D04763" w:rsidRDefault="00700093" w:rsidP="00093E46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Fac</w:t>
            </w:r>
            <w:r w:rsidR="00093E46" w:rsidRPr="00D04763">
              <w:rPr>
                <w:szCs w:val="20"/>
              </w:rPr>
              <w:t>hspezifische Schmerzmedikation</w:t>
            </w:r>
          </w:p>
        </w:tc>
      </w:tr>
    </w:tbl>
    <w:p w14:paraId="2C51B6E7" w14:textId="77777777" w:rsidR="004B669E" w:rsidRPr="00D04763" w:rsidRDefault="004B669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2AD5F5D1" w14:textId="77777777" w:rsidTr="007E72AD">
        <w:tc>
          <w:tcPr>
            <w:tcW w:w="7931" w:type="dxa"/>
          </w:tcPr>
          <w:p w14:paraId="55E28F2A" w14:textId="77777777" w:rsidR="006077D1" w:rsidRPr="00D04763" w:rsidRDefault="00AF31A2" w:rsidP="00091C78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</w:r>
            <w:r w:rsidR="0098257D" w:rsidRPr="00D04763">
              <w:t>Fertigkeiten</w:t>
            </w:r>
          </w:p>
        </w:tc>
        <w:tc>
          <w:tcPr>
            <w:tcW w:w="1418" w:type="dxa"/>
          </w:tcPr>
          <w:p w14:paraId="6F9B1087" w14:textId="77777777" w:rsidR="006077D1" w:rsidRPr="00D04763" w:rsidRDefault="0098257D" w:rsidP="00700093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5D167BBB" w14:textId="77777777" w:rsidTr="007E72AD">
        <w:tc>
          <w:tcPr>
            <w:tcW w:w="7931" w:type="dxa"/>
          </w:tcPr>
          <w:p w14:paraId="6D44269E" w14:textId="77777777" w:rsidR="006077D1" w:rsidRPr="00D04763" w:rsidRDefault="00700093" w:rsidP="00EE59D6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Punktion und Legen</w:t>
            </w:r>
            <w:r w:rsidR="00EE59D6" w:rsidRPr="00D04763">
              <w:rPr>
                <w:szCs w:val="20"/>
              </w:rPr>
              <w:t xml:space="preserve"> von Verweilkanülen arteriell und venös in allen pädiat</w:t>
            </w:r>
            <w:r w:rsidRPr="00D04763">
              <w:rPr>
                <w:szCs w:val="20"/>
              </w:rPr>
              <w:t xml:space="preserve">rischen Altersgruppen </w:t>
            </w:r>
            <w:r w:rsidRPr="00D04763">
              <w:rPr>
                <w:b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8A777A" w14:textId="77777777" w:rsidR="006077D1" w:rsidRPr="00D04763" w:rsidRDefault="00700093" w:rsidP="00EE59D6">
            <w:pPr>
              <w:pStyle w:val="RZTextzentriert"/>
            </w:pPr>
            <w:r w:rsidRPr="00D04763">
              <w:t>5</w:t>
            </w:r>
            <w:r w:rsidR="00EE59D6" w:rsidRPr="00D04763">
              <w:t>5</w:t>
            </w:r>
          </w:p>
        </w:tc>
      </w:tr>
      <w:tr w:rsidR="00D04763" w:rsidRPr="00D04763" w14:paraId="16CFE822" w14:textId="77777777" w:rsidTr="007E72AD">
        <w:tc>
          <w:tcPr>
            <w:tcW w:w="7931" w:type="dxa"/>
          </w:tcPr>
          <w:p w14:paraId="42958ACD" w14:textId="77777777" w:rsidR="006077D1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Punktionen </w:t>
            </w:r>
          </w:p>
        </w:tc>
        <w:tc>
          <w:tcPr>
            <w:tcW w:w="1418" w:type="dxa"/>
          </w:tcPr>
          <w:p w14:paraId="7DFABA74" w14:textId="77777777" w:rsidR="006077D1" w:rsidRPr="00D04763" w:rsidRDefault="006077D1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2A12B045" w14:textId="77777777" w:rsidTr="007E72AD">
        <w:tc>
          <w:tcPr>
            <w:tcW w:w="7931" w:type="dxa"/>
          </w:tcPr>
          <w:p w14:paraId="41091AB9" w14:textId="77777777" w:rsidR="006077D1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Anlegen einer </w:t>
            </w:r>
            <w:proofErr w:type="spellStart"/>
            <w:r w:rsidRPr="00D04763">
              <w:rPr>
                <w:szCs w:val="20"/>
              </w:rPr>
              <w:t>Pleurasaugdrainage</w:t>
            </w:r>
            <w:proofErr w:type="spellEnd"/>
          </w:p>
        </w:tc>
        <w:tc>
          <w:tcPr>
            <w:tcW w:w="1418" w:type="dxa"/>
          </w:tcPr>
          <w:p w14:paraId="1552F1CB" w14:textId="77777777" w:rsidR="006077D1" w:rsidRPr="00D04763" w:rsidRDefault="006077D1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102B0BAB" w14:textId="77777777" w:rsidTr="007E72AD">
        <w:tc>
          <w:tcPr>
            <w:tcW w:w="7931" w:type="dxa"/>
          </w:tcPr>
          <w:p w14:paraId="2A011166" w14:textId="77777777" w:rsidR="006077D1" w:rsidRPr="00D04763" w:rsidRDefault="00EE59D6" w:rsidP="00EE59D6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Sicherstellung der Atemwege im Notfall in allen </w:t>
            </w:r>
            <w:r w:rsidR="00866E15" w:rsidRPr="00D04763">
              <w:rPr>
                <w:szCs w:val="20"/>
              </w:rPr>
              <w:t xml:space="preserve">pädiatrischen </w:t>
            </w:r>
            <w:r w:rsidR="00700093" w:rsidRPr="00D04763">
              <w:rPr>
                <w:szCs w:val="20"/>
              </w:rPr>
              <w:t>Altersgruppen</w:t>
            </w:r>
          </w:p>
        </w:tc>
        <w:tc>
          <w:tcPr>
            <w:tcW w:w="1418" w:type="dxa"/>
          </w:tcPr>
          <w:p w14:paraId="060530BA" w14:textId="77777777" w:rsidR="006077D1" w:rsidRPr="00D04763" w:rsidRDefault="006077D1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4F91B227" w14:textId="77777777" w:rsidTr="007E72AD">
        <w:tc>
          <w:tcPr>
            <w:tcW w:w="7931" w:type="dxa"/>
          </w:tcPr>
          <w:p w14:paraId="5E6B4628" w14:textId="77777777" w:rsidR="004B669E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Reanimation in allen </w:t>
            </w:r>
            <w:r w:rsidR="00866E15" w:rsidRPr="00D04763">
              <w:rPr>
                <w:szCs w:val="20"/>
              </w:rPr>
              <w:t xml:space="preserve">pädiatrischen </w:t>
            </w:r>
            <w:r w:rsidRPr="00D04763">
              <w:rPr>
                <w:szCs w:val="20"/>
              </w:rPr>
              <w:t>Altersgruppen</w:t>
            </w:r>
          </w:p>
        </w:tc>
        <w:tc>
          <w:tcPr>
            <w:tcW w:w="1418" w:type="dxa"/>
          </w:tcPr>
          <w:p w14:paraId="546F5EB9" w14:textId="77777777" w:rsidR="004B669E" w:rsidRPr="00D04763" w:rsidRDefault="004B669E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220E662F" w14:textId="77777777" w:rsidTr="007E72AD">
        <w:tc>
          <w:tcPr>
            <w:tcW w:w="7931" w:type="dxa"/>
          </w:tcPr>
          <w:p w14:paraId="236C5EEE" w14:textId="77777777" w:rsidR="004B669E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Sedoanalgesie</w:t>
            </w:r>
            <w:proofErr w:type="spellEnd"/>
            <w:r w:rsidRPr="00D04763">
              <w:rPr>
                <w:szCs w:val="20"/>
              </w:rPr>
              <w:t xml:space="preserve"> und entsprechende Überwachung</w:t>
            </w:r>
          </w:p>
        </w:tc>
        <w:tc>
          <w:tcPr>
            <w:tcW w:w="1418" w:type="dxa"/>
          </w:tcPr>
          <w:p w14:paraId="0F82A55C" w14:textId="77777777" w:rsidR="004B669E" w:rsidRPr="00D04763" w:rsidRDefault="004B669E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4F2ECC35" w14:textId="77777777" w:rsidTr="007E72AD">
        <w:tc>
          <w:tcPr>
            <w:tcW w:w="7931" w:type="dxa"/>
          </w:tcPr>
          <w:p w14:paraId="1D72CF8D" w14:textId="77777777" w:rsidR="004B669E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EKG-Interpretation in allen pädiatrischen Altersstufen </w:t>
            </w:r>
          </w:p>
        </w:tc>
        <w:tc>
          <w:tcPr>
            <w:tcW w:w="1418" w:type="dxa"/>
          </w:tcPr>
          <w:p w14:paraId="589109B8" w14:textId="77777777" w:rsidR="004B669E" w:rsidRPr="00D04763" w:rsidRDefault="00700093" w:rsidP="00700093">
            <w:pPr>
              <w:pStyle w:val="RZTextzentriert"/>
            </w:pPr>
            <w:r w:rsidRPr="00D04763">
              <w:t>100</w:t>
            </w:r>
          </w:p>
        </w:tc>
      </w:tr>
      <w:tr w:rsidR="00D04763" w:rsidRPr="00D04763" w14:paraId="13AB53CD" w14:textId="77777777" w:rsidTr="007E72AD">
        <w:tc>
          <w:tcPr>
            <w:tcW w:w="7931" w:type="dxa"/>
          </w:tcPr>
          <w:p w14:paraId="515CEA77" w14:textId="77777777" w:rsidR="00EE59D6" w:rsidRPr="00D04763" w:rsidRDefault="00EE59D6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Sonographie des Abdomens</w:t>
            </w:r>
          </w:p>
        </w:tc>
        <w:tc>
          <w:tcPr>
            <w:tcW w:w="1418" w:type="dxa"/>
          </w:tcPr>
          <w:p w14:paraId="749BAF91" w14:textId="77777777" w:rsidR="00EE59D6" w:rsidRPr="00D04763" w:rsidRDefault="00EE59D6" w:rsidP="00700093">
            <w:pPr>
              <w:pStyle w:val="RZTextzentriert"/>
            </w:pPr>
            <w:r w:rsidRPr="00D04763">
              <w:t>50</w:t>
            </w:r>
          </w:p>
        </w:tc>
      </w:tr>
      <w:tr w:rsidR="00D04763" w:rsidRPr="00D04763" w14:paraId="2AEA1CCC" w14:textId="77777777" w:rsidTr="007E72AD">
        <w:tc>
          <w:tcPr>
            <w:tcW w:w="7931" w:type="dxa"/>
          </w:tcPr>
          <w:p w14:paraId="2EBA9858" w14:textId="77777777" w:rsidR="00897EEF" w:rsidRPr="00D04763" w:rsidRDefault="00822D3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Nichtchirurgische </w:t>
            </w:r>
            <w:r w:rsidR="00897EEF" w:rsidRPr="00D04763">
              <w:rPr>
                <w:szCs w:val="20"/>
              </w:rPr>
              <w:t>Erstversorgung kleinerer Wunden</w:t>
            </w:r>
          </w:p>
        </w:tc>
        <w:tc>
          <w:tcPr>
            <w:tcW w:w="1418" w:type="dxa"/>
          </w:tcPr>
          <w:p w14:paraId="47733CA3" w14:textId="77777777" w:rsidR="00897EEF" w:rsidRPr="00D04763" w:rsidRDefault="00897EEF" w:rsidP="00700093">
            <w:pPr>
              <w:pStyle w:val="RZTextzentriert"/>
            </w:pPr>
          </w:p>
        </w:tc>
      </w:tr>
      <w:tr w:rsidR="00D04763" w:rsidRPr="00D04763" w14:paraId="14ED4550" w14:textId="77777777" w:rsidTr="007E72AD">
        <w:tc>
          <w:tcPr>
            <w:tcW w:w="7931" w:type="dxa"/>
          </w:tcPr>
          <w:p w14:paraId="725F80F1" w14:textId="07A082F2" w:rsidR="00AF31A2" w:rsidRPr="00D04763" w:rsidRDefault="00700093" w:rsidP="001F732F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Fachspezifische Interpretation </w:t>
            </w:r>
            <w:r w:rsidR="001F732F">
              <w:rPr>
                <w:szCs w:val="20"/>
              </w:rPr>
              <w:t xml:space="preserve">der von Radiologinnen und Radiologen und Nuklearmedizinerinnen und Nuklearmedizinern erhobenen Bilder und Befunde </w:t>
            </w:r>
          </w:p>
        </w:tc>
        <w:tc>
          <w:tcPr>
            <w:tcW w:w="1418" w:type="dxa"/>
          </w:tcPr>
          <w:p w14:paraId="54E29EA7" w14:textId="77777777" w:rsidR="00AF31A2" w:rsidRPr="00D04763" w:rsidRDefault="00AF31A2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1E4628F9" w14:textId="77777777" w:rsidTr="007E72AD">
        <w:tc>
          <w:tcPr>
            <w:tcW w:w="7931" w:type="dxa"/>
          </w:tcPr>
          <w:p w14:paraId="6D88BCF7" w14:textId="716D9D22" w:rsidR="00700093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Bedienung von Geräten zur Infusion und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>- und Patienten</w:t>
            </w:r>
            <w:r w:rsidRPr="00D04763">
              <w:rPr>
                <w:szCs w:val="20"/>
              </w:rPr>
              <w:t>überwachung sowie der kardialen Defibrillation</w:t>
            </w:r>
          </w:p>
        </w:tc>
        <w:tc>
          <w:tcPr>
            <w:tcW w:w="1418" w:type="dxa"/>
          </w:tcPr>
          <w:p w14:paraId="31C644B2" w14:textId="77777777" w:rsidR="00700093" w:rsidRPr="00D04763" w:rsidRDefault="00700093" w:rsidP="00752765">
            <w:pPr>
              <w:pStyle w:val="RZTextzentriert"/>
            </w:pPr>
          </w:p>
        </w:tc>
      </w:tr>
      <w:tr w:rsidR="00D04763" w:rsidRPr="00D04763" w14:paraId="0BD2D8AD" w14:textId="77777777" w:rsidTr="007E72AD">
        <w:tc>
          <w:tcPr>
            <w:tcW w:w="7931" w:type="dxa"/>
          </w:tcPr>
          <w:p w14:paraId="049E96CD" w14:textId="77777777" w:rsidR="00700093" w:rsidRPr="00D04763" w:rsidRDefault="00700093" w:rsidP="00EE59D6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Triage in der </w:t>
            </w:r>
            <w:r w:rsidR="00EE59D6" w:rsidRPr="00D04763">
              <w:rPr>
                <w:szCs w:val="20"/>
              </w:rPr>
              <w:t xml:space="preserve">Pädiatrie </w:t>
            </w:r>
          </w:p>
        </w:tc>
        <w:tc>
          <w:tcPr>
            <w:tcW w:w="1418" w:type="dxa"/>
          </w:tcPr>
          <w:p w14:paraId="530BEEBE" w14:textId="77777777" w:rsidR="00700093" w:rsidRPr="00D04763" w:rsidRDefault="00700093" w:rsidP="00752765">
            <w:pPr>
              <w:pStyle w:val="RZTextzentriert"/>
            </w:pPr>
          </w:p>
        </w:tc>
      </w:tr>
      <w:tr w:rsidR="00D04763" w:rsidRPr="00D04763" w14:paraId="6044EAB3" w14:textId="77777777" w:rsidTr="007E72AD">
        <w:tc>
          <w:tcPr>
            <w:tcW w:w="7931" w:type="dxa"/>
          </w:tcPr>
          <w:p w14:paraId="32CF1CAC" w14:textId="77777777" w:rsidR="00700093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Krisenintervention bei Kindern, Jugendlichen und Begleitpersonen</w:t>
            </w:r>
          </w:p>
        </w:tc>
        <w:tc>
          <w:tcPr>
            <w:tcW w:w="1418" w:type="dxa"/>
          </w:tcPr>
          <w:p w14:paraId="4E8BB253" w14:textId="77777777" w:rsidR="00700093" w:rsidRPr="00D04763" w:rsidRDefault="00700093" w:rsidP="00752765">
            <w:pPr>
              <w:pStyle w:val="RZTextzentriert"/>
            </w:pPr>
          </w:p>
        </w:tc>
      </w:tr>
      <w:tr w:rsidR="00D04763" w:rsidRPr="00D04763" w14:paraId="7F87966A" w14:textId="77777777" w:rsidTr="007E72AD">
        <w:tc>
          <w:tcPr>
            <w:tcW w:w="7931" w:type="dxa"/>
          </w:tcPr>
          <w:p w14:paraId="4EECB8FB" w14:textId="77777777" w:rsidR="00700093" w:rsidRPr="00D04763" w:rsidRDefault="0041103A" w:rsidP="0041103A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Korrekte </w:t>
            </w:r>
            <w:proofErr w:type="spellStart"/>
            <w:r w:rsidRPr="00D04763">
              <w:rPr>
                <w:szCs w:val="20"/>
              </w:rPr>
              <w:t>Spurenasservierung</w:t>
            </w:r>
            <w:proofErr w:type="spellEnd"/>
            <w:r w:rsidRPr="00D04763">
              <w:rPr>
                <w:szCs w:val="20"/>
              </w:rPr>
              <w:t xml:space="preserve"> und Dokumentation zu forensischen Zwecken</w:t>
            </w:r>
          </w:p>
        </w:tc>
        <w:tc>
          <w:tcPr>
            <w:tcW w:w="1418" w:type="dxa"/>
          </w:tcPr>
          <w:p w14:paraId="6A815ADC" w14:textId="77777777" w:rsidR="00700093" w:rsidRPr="00D04763" w:rsidRDefault="00700093" w:rsidP="00752765">
            <w:pPr>
              <w:pStyle w:val="RZTextzentriert"/>
            </w:pPr>
          </w:p>
        </w:tc>
      </w:tr>
      <w:tr w:rsidR="00D04763" w:rsidRPr="00D04763" w14:paraId="25B908C5" w14:textId="77777777" w:rsidTr="007E72AD">
        <w:tc>
          <w:tcPr>
            <w:tcW w:w="7931" w:type="dxa"/>
          </w:tcPr>
          <w:p w14:paraId="0FA26150" w14:textId="6E8D9EB5" w:rsidR="00700093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Information und Kommunikation mit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  <w:r w:rsidRPr="00D04763">
              <w:rPr>
                <w:szCs w:val="20"/>
              </w:rPr>
              <w:t xml:space="preserve"> und Eltern über Vorbereitung, Indikation, Durchführung und Risiken von Untersuchungen und Behandlungen </w:t>
            </w:r>
          </w:p>
        </w:tc>
        <w:tc>
          <w:tcPr>
            <w:tcW w:w="1418" w:type="dxa"/>
          </w:tcPr>
          <w:p w14:paraId="637BF6D4" w14:textId="77777777" w:rsidR="00700093" w:rsidRPr="00D04763" w:rsidRDefault="00700093" w:rsidP="00752765">
            <w:pPr>
              <w:pStyle w:val="RZTextzentriert"/>
            </w:pPr>
          </w:p>
        </w:tc>
      </w:tr>
      <w:tr w:rsidR="00D04763" w:rsidRPr="00D04763" w14:paraId="513C141E" w14:textId="77777777" w:rsidTr="007E72AD">
        <w:tc>
          <w:tcPr>
            <w:tcW w:w="7931" w:type="dxa"/>
          </w:tcPr>
          <w:p w14:paraId="46923AAB" w14:textId="77777777" w:rsidR="00700093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</w:tcPr>
          <w:p w14:paraId="72E18870" w14:textId="77777777" w:rsidR="00700093" w:rsidRPr="00D04763" w:rsidRDefault="00700093" w:rsidP="00752765">
            <w:pPr>
              <w:pStyle w:val="RZTextzentriert"/>
            </w:pPr>
          </w:p>
        </w:tc>
      </w:tr>
      <w:tr w:rsidR="00700093" w:rsidRPr="00D04763" w14:paraId="6A466C14" w14:textId="77777777" w:rsidTr="007E72AD">
        <w:tc>
          <w:tcPr>
            <w:tcW w:w="7931" w:type="dxa"/>
          </w:tcPr>
          <w:p w14:paraId="08DC9E3D" w14:textId="53D32456" w:rsidR="00700093" w:rsidRPr="00D04763" w:rsidRDefault="00700093" w:rsidP="00B778B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t>Schriftliche Zusammenfassung, Dokumentation und Be</w:t>
            </w:r>
            <w:r w:rsidR="00DA5CC4" w:rsidRPr="00D04763">
              <w:t>wertung von Krankheitsverläufen</w:t>
            </w:r>
            <w:r w:rsidRPr="00D04763">
              <w:t xml:space="preserve"> sowie der sich daraus ergebenden Prognosen (Fähigkeit zur Erstellung von Attesten, Zeugnissen, etc.)</w:t>
            </w:r>
          </w:p>
        </w:tc>
        <w:tc>
          <w:tcPr>
            <w:tcW w:w="1418" w:type="dxa"/>
          </w:tcPr>
          <w:p w14:paraId="12AF4DC0" w14:textId="77777777" w:rsidR="00700093" w:rsidRPr="00D04763" w:rsidRDefault="00700093" w:rsidP="00752765">
            <w:pPr>
              <w:pStyle w:val="RZTextzentriert"/>
            </w:pPr>
          </w:p>
        </w:tc>
      </w:tr>
    </w:tbl>
    <w:p w14:paraId="2AAD3759" w14:textId="77777777" w:rsidR="006077D1" w:rsidRPr="00D04763" w:rsidRDefault="006077D1"/>
    <w:p w14:paraId="52312361" w14:textId="77777777" w:rsidR="006077D1" w:rsidRPr="00D04763" w:rsidRDefault="006077D1">
      <w:pPr>
        <w:spacing w:after="200"/>
      </w:pPr>
      <w:r w:rsidRPr="00D04763">
        <w:br w:type="page"/>
      </w:r>
    </w:p>
    <w:p w14:paraId="4227161B" w14:textId="77777777" w:rsidR="006077D1" w:rsidRPr="00D04763" w:rsidRDefault="00956F92" w:rsidP="00FD0DD9">
      <w:pPr>
        <w:pStyle w:val="RZberschrift"/>
        <w:outlineLvl w:val="0"/>
      </w:pPr>
      <w:r w:rsidRPr="00D04763">
        <w:lastRenderedPageBreak/>
        <w:t xml:space="preserve">Sonderfach </w:t>
      </w:r>
      <w:r w:rsidR="006077D1" w:rsidRPr="00D04763">
        <w:t>Schwerpunktausbildung (27 Mo</w:t>
      </w:r>
      <w:r w:rsidR="009F4521" w:rsidRPr="00D04763">
        <w:t>nate</w:t>
      </w:r>
      <w:r w:rsidR="006077D1" w:rsidRPr="00D04763">
        <w:t>)</w:t>
      </w:r>
    </w:p>
    <w:p w14:paraId="7087E9CA" w14:textId="77777777" w:rsidR="006077D1" w:rsidRPr="00D04763" w:rsidRDefault="006077D1" w:rsidP="00700093">
      <w:pPr>
        <w:pStyle w:val="RZberschrift"/>
      </w:pPr>
    </w:p>
    <w:p w14:paraId="2920DE60" w14:textId="6029C454" w:rsidR="006077D1" w:rsidRPr="00D04763" w:rsidRDefault="00700093" w:rsidP="00FD0DD9">
      <w:pPr>
        <w:pStyle w:val="RZberschrift"/>
        <w:outlineLvl w:val="0"/>
      </w:pPr>
      <w:r w:rsidRPr="00D04763">
        <w:t>Modul 1: Pädiatrische</w:t>
      </w:r>
      <w:r w:rsidR="00DA5CC4" w:rsidRPr="00D04763">
        <w:t xml:space="preserve"> Diabetologie/</w:t>
      </w:r>
      <w:r w:rsidRPr="00D04763">
        <w:t>Endokrinologie, Stoffwechsel, Gastroenterologie, Hepatologie</w:t>
      </w:r>
    </w:p>
    <w:p w14:paraId="6CFFC33E" w14:textId="77777777" w:rsidR="00AF31A2" w:rsidRPr="00D04763" w:rsidRDefault="00AF31A2" w:rsidP="00700093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2321EFA1" w14:textId="77777777" w:rsidTr="007E72AD">
        <w:tc>
          <w:tcPr>
            <w:tcW w:w="9526" w:type="dxa"/>
          </w:tcPr>
          <w:p w14:paraId="2AF20E79" w14:textId="77777777" w:rsidR="00AF31A2" w:rsidRPr="00D04763" w:rsidRDefault="00652ABB" w:rsidP="00091C78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</w:r>
            <w:r w:rsidR="0098257D" w:rsidRPr="00D04763">
              <w:t>Kenntnisse</w:t>
            </w:r>
          </w:p>
        </w:tc>
      </w:tr>
      <w:tr w:rsidR="00D04763" w:rsidRPr="00D04763" w14:paraId="687F83E7" w14:textId="77777777" w:rsidTr="007E72AD">
        <w:tc>
          <w:tcPr>
            <w:tcW w:w="9526" w:type="dxa"/>
          </w:tcPr>
          <w:p w14:paraId="67F2CBC0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Normales Wachstum und häufige Wachstumsstörungen</w:t>
            </w:r>
          </w:p>
        </w:tc>
      </w:tr>
      <w:tr w:rsidR="00D04763" w:rsidRPr="00D04763" w14:paraId="754E49FB" w14:textId="77777777" w:rsidTr="007E72AD">
        <w:tc>
          <w:tcPr>
            <w:tcW w:w="9526" w:type="dxa"/>
          </w:tcPr>
          <w:p w14:paraId="7EF4181F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Normale Pubertätsentwicklung, Normvarianten und Störungen</w:t>
            </w:r>
          </w:p>
        </w:tc>
      </w:tr>
      <w:tr w:rsidR="00D04763" w:rsidRPr="00D04763" w14:paraId="5AA51EAE" w14:textId="77777777" w:rsidTr="007E72AD">
        <w:tc>
          <w:tcPr>
            <w:tcW w:w="9526" w:type="dxa"/>
          </w:tcPr>
          <w:p w14:paraId="5779119A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Normale Geschlechtsentwicklung und klinische Bewertung von Normabweichungen</w:t>
            </w:r>
          </w:p>
        </w:tc>
      </w:tr>
      <w:tr w:rsidR="00D04763" w:rsidRPr="00D04763" w14:paraId="35817C01" w14:textId="77777777" w:rsidTr="007E72AD">
        <w:tc>
          <w:tcPr>
            <w:tcW w:w="9526" w:type="dxa"/>
          </w:tcPr>
          <w:p w14:paraId="0B96DBF8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 xml:space="preserve">Häufige </w:t>
            </w:r>
            <w:proofErr w:type="spellStart"/>
            <w:r w:rsidRPr="00D04763">
              <w:rPr>
                <w:szCs w:val="20"/>
              </w:rPr>
              <w:t>Endokrinopathien</w:t>
            </w:r>
            <w:proofErr w:type="spellEnd"/>
            <w:r w:rsidRPr="00D04763">
              <w:rPr>
                <w:szCs w:val="20"/>
              </w:rPr>
              <w:t xml:space="preserve"> in der Pädiatrie</w:t>
            </w:r>
          </w:p>
        </w:tc>
      </w:tr>
      <w:tr w:rsidR="00D04763" w:rsidRPr="00D04763" w14:paraId="7D31CAFB" w14:textId="77777777" w:rsidTr="007E72AD">
        <w:tc>
          <w:tcPr>
            <w:tcW w:w="9526" w:type="dxa"/>
          </w:tcPr>
          <w:p w14:paraId="437F1412" w14:textId="6C698960" w:rsidR="00AF31A2" w:rsidRPr="00D04763" w:rsidRDefault="00DA5CC4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Störungen des Gluk</w:t>
            </w:r>
            <w:r w:rsidR="00700093" w:rsidRPr="00D04763">
              <w:rPr>
                <w:szCs w:val="20"/>
              </w:rPr>
              <w:t>osestoffwechsels</w:t>
            </w:r>
          </w:p>
        </w:tc>
      </w:tr>
      <w:tr w:rsidR="00D04763" w:rsidRPr="00D04763" w14:paraId="4259FE0E" w14:textId="77777777" w:rsidTr="007E72AD">
        <w:tc>
          <w:tcPr>
            <w:tcW w:w="9526" w:type="dxa"/>
          </w:tcPr>
          <w:p w14:paraId="7A44F438" w14:textId="4C7708BB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Adipositas </w:t>
            </w:r>
            <w:r w:rsidR="00DA5CC4" w:rsidRPr="00D04763">
              <w:rPr>
                <w:szCs w:val="20"/>
              </w:rPr>
              <w:t>–</w:t>
            </w:r>
            <w:r w:rsidRPr="00D04763">
              <w:rPr>
                <w:szCs w:val="20"/>
              </w:rPr>
              <w:t xml:space="preserve"> Differentialdiagnose</w:t>
            </w:r>
          </w:p>
        </w:tc>
      </w:tr>
      <w:tr w:rsidR="00D04763" w:rsidRPr="00D04763" w14:paraId="34C995F9" w14:textId="77777777" w:rsidTr="007E72AD">
        <w:tc>
          <w:tcPr>
            <w:tcW w:w="9526" w:type="dxa"/>
          </w:tcPr>
          <w:p w14:paraId="117446B7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Gedeihstörungen</w:t>
            </w:r>
            <w:proofErr w:type="spellEnd"/>
          </w:p>
        </w:tc>
      </w:tr>
      <w:tr w:rsidR="00D04763" w:rsidRPr="00D04763" w14:paraId="601C2589" w14:textId="77777777" w:rsidTr="007E72AD">
        <w:tc>
          <w:tcPr>
            <w:tcW w:w="9526" w:type="dxa"/>
          </w:tcPr>
          <w:p w14:paraId="348B53D7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Gastroösophagealer</w:t>
            </w:r>
            <w:proofErr w:type="spellEnd"/>
            <w:r w:rsidRPr="00D04763">
              <w:rPr>
                <w:szCs w:val="20"/>
              </w:rPr>
              <w:t xml:space="preserve"> Reflux, Gastritis</w:t>
            </w:r>
          </w:p>
        </w:tc>
      </w:tr>
      <w:tr w:rsidR="00D04763" w:rsidRPr="00D04763" w14:paraId="4758CB33" w14:textId="77777777" w:rsidTr="007E72AD">
        <w:tc>
          <w:tcPr>
            <w:tcW w:w="9526" w:type="dxa"/>
          </w:tcPr>
          <w:p w14:paraId="32D8EF15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Gastroenteritis</w:t>
            </w:r>
          </w:p>
        </w:tc>
      </w:tr>
      <w:tr w:rsidR="00D04763" w:rsidRPr="00D04763" w14:paraId="04CE45B4" w14:textId="77777777" w:rsidTr="007E72AD">
        <w:tc>
          <w:tcPr>
            <w:tcW w:w="9526" w:type="dxa"/>
          </w:tcPr>
          <w:p w14:paraId="347843D0" w14:textId="77777777" w:rsidR="00AF31A2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Chronisch entzündliche Darmerkrankungen</w:t>
            </w:r>
          </w:p>
        </w:tc>
      </w:tr>
      <w:tr w:rsidR="00D04763" w:rsidRPr="00D04763" w14:paraId="6494CFDF" w14:textId="77777777" w:rsidTr="007E72AD">
        <w:tc>
          <w:tcPr>
            <w:tcW w:w="9526" w:type="dxa"/>
          </w:tcPr>
          <w:p w14:paraId="7854B446" w14:textId="77777777" w:rsidR="00700093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Obstipation, funktionelle gastrointestinale Störungen</w:t>
            </w:r>
          </w:p>
        </w:tc>
      </w:tr>
      <w:tr w:rsidR="00D04763" w:rsidRPr="00D04763" w14:paraId="240206BA" w14:textId="77777777" w:rsidTr="007E72AD">
        <w:tc>
          <w:tcPr>
            <w:tcW w:w="9526" w:type="dxa"/>
          </w:tcPr>
          <w:p w14:paraId="3BF79453" w14:textId="77777777" w:rsidR="00700093" w:rsidRPr="00D04763" w:rsidRDefault="00700093" w:rsidP="00327B25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proofErr w:type="spellStart"/>
            <w:r w:rsidRPr="00D04763">
              <w:rPr>
                <w:szCs w:val="20"/>
                <w:lang w:val="it-IT"/>
              </w:rPr>
              <w:t>Hepatitis</w:t>
            </w:r>
            <w:proofErr w:type="spellEnd"/>
            <w:r w:rsidRPr="00D04763">
              <w:rPr>
                <w:szCs w:val="20"/>
                <w:lang w:val="it-IT"/>
              </w:rPr>
              <w:t xml:space="preserve"> A, B, C, D, E</w:t>
            </w:r>
          </w:p>
        </w:tc>
      </w:tr>
      <w:tr w:rsidR="00D04763" w:rsidRPr="00D04763" w14:paraId="3D99EFE9" w14:textId="77777777" w:rsidTr="007E72AD">
        <w:tc>
          <w:tcPr>
            <w:tcW w:w="9526" w:type="dxa"/>
          </w:tcPr>
          <w:p w14:paraId="7CC8C77D" w14:textId="4299F153" w:rsidR="00700093" w:rsidRPr="00D04763" w:rsidRDefault="00DA5CC4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proofErr w:type="spellStart"/>
            <w:r w:rsidRPr="00D04763">
              <w:rPr>
                <w:szCs w:val="20"/>
                <w:lang w:val="it-IT"/>
              </w:rPr>
              <w:t>Cholestase</w:t>
            </w:r>
            <w:proofErr w:type="spellEnd"/>
            <w:r w:rsidR="00700093" w:rsidRPr="00D04763">
              <w:rPr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="00700093" w:rsidRPr="00D04763">
              <w:rPr>
                <w:szCs w:val="20"/>
                <w:lang w:val="it-IT"/>
              </w:rPr>
              <w:t>inkl</w:t>
            </w:r>
            <w:proofErr w:type="spellEnd"/>
            <w:r w:rsidR="00700093" w:rsidRPr="00D04763">
              <w:rPr>
                <w:szCs w:val="20"/>
                <w:lang w:val="it-IT"/>
              </w:rPr>
              <w:t>.</w:t>
            </w:r>
            <w:proofErr w:type="gramEnd"/>
            <w:r w:rsidR="00700093" w:rsidRPr="00D04763">
              <w:rPr>
                <w:szCs w:val="20"/>
                <w:lang w:val="it-IT"/>
              </w:rPr>
              <w:t xml:space="preserve"> neonatale </w:t>
            </w:r>
            <w:proofErr w:type="spellStart"/>
            <w:r w:rsidR="00700093" w:rsidRPr="00D04763">
              <w:rPr>
                <w:szCs w:val="20"/>
                <w:lang w:val="it-IT"/>
              </w:rPr>
              <w:t>Cholestase</w:t>
            </w:r>
            <w:proofErr w:type="spellEnd"/>
            <w:r w:rsidR="00700093" w:rsidRPr="00D04763">
              <w:rPr>
                <w:szCs w:val="20"/>
                <w:lang w:val="it-IT"/>
              </w:rPr>
              <w:t xml:space="preserve">, </w:t>
            </w:r>
            <w:proofErr w:type="spellStart"/>
            <w:r w:rsidR="00700093" w:rsidRPr="00D04763">
              <w:rPr>
                <w:szCs w:val="20"/>
                <w:lang w:val="it-IT"/>
              </w:rPr>
              <w:t>Autoimmunhepatitis</w:t>
            </w:r>
            <w:proofErr w:type="spellEnd"/>
          </w:p>
        </w:tc>
      </w:tr>
      <w:tr w:rsidR="00D04763" w:rsidRPr="00D04763" w14:paraId="65715245" w14:textId="77777777" w:rsidTr="007E72AD">
        <w:tc>
          <w:tcPr>
            <w:tcW w:w="9526" w:type="dxa"/>
          </w:tcPr>
          <w:p w14:paraId="55958DE4" w14:textId="77777777" w:rsidR="00700093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proofErr w:type="spellStart"/>
            <w:r w:rsidRPr="00D04763">
              <w:rPr>
                <w:szCs w:val="20"/>
                <w:lang w:val="it-IT"/>
              </w:rPr>
              <w:t>Pankreatitis</w:t>
            </w:r>
            <w:proofErr w:type="spellEnd"/>
            <w:r w:rsidRPr="00D04763">
              <w:rPr>
                <w:szCs w:val="20"/>
                <w:lang w:val="it-IT"/>
              </w:rPr>
              <w:t xml:space="preserve">, </w:t>
            </w:r>
            <w:proofErr w:type="spellStart"/>
            <w:r w:rsidRPr="00D04763">
              <w:rPr>
                <w:szCs w:val="20"/>
                <w:lang w:val="it-IT"/>
              </w:rPr>
              <w:t>Pankreasinsuffizienz</w:t>
            </w:r>
            <w:proofErr w:type="spellEnd"/>
          </w:p>
        </w:tc>
      </w:tr>
      <w:tr w:rsidR="00D04763" w:rsidRPr="00D04763" w14:paraId="657DF711" w14:textId="77777777" w:rsidTr="007E72AD">
        <w:tc>
          <w:tcPr>
            <w:tcW w:w="9526" w:type="dxa"/>
          </w:tcPr>
          <w:p w14:paraId="476E173A" w14:textId="77777777" w:rsidR="00700093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  <w:lang w:val="it-IT"/>
              </w:rPr>
              <w:t xml:space="preserve">Enterale und parenterale </w:t>
            </w:r>
            <w:proofErr w:type="spellStart"/>
            <w:r w:rsidRPr="00D04763">
              <w:rPr>
                <w:szCs w:val="20"/>
                <w:lang w:val="it-IT"/>
              </w:rPr>
              <w:t>Ernährung</w:t>
            </w:r>
            <w:proofErr w:type="spellEnd"/>
          </w:p>
        </w:tc>
      </w:tr>
      <w:tr w:rsidR="00700093" w:rsidRPr="00D04763" w14:paraId="333ECEC7" w14:textId="77777777" w:rsidTr="007E72AD">
        <w:tc>
          <w:tcPr>
            <w:tcW w:w="9526" w:type="dxa"/>
          </w:tcPr>
          <w:p w14:paraId="2C7C2FB4" w14:textId="77777777" w:rsidR="00700093" w:rsidRPr="00D04763" w:rsidRDefault="00700093" w:rsidP="00B778B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proofErr w:type="spellStart"/>
            <w:r w:rsidRPr="00D04763">
              <w:rPr>
                <w:szCs w:val="20"/>
                <w:lang w:val="it-IT"/>
              </w:rPr>
              <w:t>Angeborene</w:t>
            </w:r>
            <w:proofErr w:type="spellEnd"/>
            <w:r w:rsidRPr="00D04763">
              <w:rPr>
                <w:szCs w:val="20"/>
                <w:lang w:val="it-IT"/>
              </w:rPr>
              <w:t xml:space="preserve"> und </w:t>
            </w:r>
            <w:proofErr w:type="spellStart"/>
            <w:r w:rsidRPr="00D04763">
              <w:rPr>
                <w:szCs w:val="20"/>
                <w:lang w:val="it-IT"/>
              </w:rPr>
              <w:t>erworbene</w:t>
            </w:r>
            <w:proofErr w:type="spellEnd"/>
            <w:r w:rsidRPr="00D04763">
              <w:rPr>
                <w:szCs w:val="20"/>
                <w:lang w:val="it-IT"/>
              </w:rPr>
              <w:t xml:space="preserve"> </w:t>
            </w:r>
            <w:proofErr w:type="spellStart"/>
            <w:r w:rsidRPr="00D04763">
              <w:rPr>
                <w:szCs w:val="20"/>
                <w:lang w:val="it-IT"/>
              </w:rPr>
              <w:t>Stoffwechselerkrankungen</w:t>
            </w:r>
            <w:proofErr w:type="spellEnd"/>
            <w:r w:rsidRPr="00D04763">
              <w:rPr>
                <w:szCs w:val="20"/>
                <w:lang w:val="it-IT"/>
              </w:rPr>
              <w:t xml:space="preserve"> </w:t>
            </w:r>
          </w:p>
        </w:tc>
      </w:tr>
    </w:tbl>
    <w:p w14:paraId="0B8F7F97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7898C349" w14:textId="77777777" w:rsidTr="007E72AD">
        <w:tc>
          <w:tcPr>
            <w:tcW w:w="9526" w:type="dxa"/>
          </w:tcPr>
          <w:p w14:paraId="1B1E686C" w14:textId="77777777" w:rsidR="00AF31A2" w:rsidRPr="00D04763" w:rsidRDefault="0098257D" w:rsidP="00091C78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71BCA00F" w14:textId="77777777" w:rsidTr="007E72AD">
        <w:tc>
          <w:tcPr>
            <w:tcW w:w="9526" w:type="dxa"/>
          </w:tcPr>
          <w:p w14:paraId="1788AF5F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Diagnostik und Therapie von Wachstumsstörungen</w:t>
            </w:r>
          </w:p>
        </w:tc>
      </w:tr>
      <w:tr w:rsidR="00D04763" w:rsidRPr="00D04763" w14:paraId="1E07AC3F" w14:textId="77777777" w:rsidTr="007E72AD">
        <w:tc>
          <w:tcPr>
            <w:tcW w:w="9526" w:type="dxa"/>
          </w:tcPr>
          <w:p w14:paraId="6C554367" w14:textId="77777777" w:rsidR="00AF31A2" w:rsidRPr="00D04763" w:rsidRDefault="00700093" w:rsidP="00B778B7">
            <w:pPr>
              <w:pStyle w:val="Listenabsatz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Beurteilung der Pubertätsentwicklung, Geschlechtsdifferenzierung</w:t>
            </w:r>
          </w:p>
        </w:tc>
      </w:tr>
      <w:tr w:rsidR="00D04763" w:rsidRPr="00D04763" w14:paraId="52652912" w14:textId="77777777" w:rsidTr="007E72AD">
        <w:tc>
          <w:tcPr>
            <w:tcW w:w="9526" w:type="dxa"/>
          </w:tcPr>
          <w:p w14:paraId="2767C108" w14:textId="393B818F" w:rsidR="00AF31A2" w:rsidRPr="00D04763" w:rsidRDefault="001F732F" w:rsidP="001F732F">
            <w:pPr>
              <w:pStyle w:val="Listenabsatz"/>
              <w:numPr>
                <w:ilvl w:val="0"/>
                <w:numId w:val="6"/>
              </w:numPr>
              <w:spacing w:line="240" w:lineRule="auto"/>
              <w:ind w:left="425" w:hanging="425"/>
            </w:pPr>
            <w:r>
              <w:rPr>
                <w:szCs w:val="20"/>
              </w:rPr>
              <w:t xml:space="preserve">Fachspezifische </w:t>
            </w:r>
            <w:r w:rsidR="00700093" w:rsidRPr="00D04763">
              <w:rPr>
                <w:szCs w:val="20"/>
              </w:rPr>
              <w:t xml:space="preserve">Interpretation </w:t>
            </w:r>
            <w:r>
              <w:rPr>
                <w:szCs w:val="20"/>
              </w:rPr>
              <w:t xml:space="preserve">der </w:t>
            </w:r>
            <w:r w:rsidR="00700093" w:rsidRPr="00D04763">
              <w:rPr>
                <w:szCs w:val="20"/>
              </w:rPr>
              <w:t xml:space="preserve">von </w:t>
            </w:r>
            <w:r>
              <w:rPr>
                <w:szCs w:val="20"/>
              </w:rPr>
              <w:t xml:space="preserve">Radiologinnen und Radiologen und Nuklearmedizinerinnen und Nuklearmedizinern erhobenen Bilder und Befunde sowie fachspezifische Interpretation von Laborbefunden </w:t>
            </w:r>
            <w:r w:rsidR="00700093" w:rsidRPr="00D04763">
              <w:rPr>
                <w:szCs w:val="20"/>
              </w:rPr>
              <w:t xml:space="preserve">bei </w:t>
            </w:r>
            <w:proofErr w:type="spellStart"/>
            <w:r w:rsidR="00700093" w:rsidRPr="00D04763">
              <w:rPr>
                <w:szCs w:val="20"/>
              </w:rPr>
              <w:t>Endokrinopathie</w:t>
            </w:r>
            <w:proofErr w:type="spellEnd"/>
            <w:r w:rsidR="00700093" w:rsidRPr="00D04763">
              <w:rPr>
                <w:szCs w:val="20"/>
              </w:rPr>
              <w:t>/Diabetes mellitus</w:t>
            </w:r>
          </w:p>
        </w:tc>
      </w:tr>
      <w:tr w:rsidR="00D04763" w:rsidRPr="00D04763" w14:paraId="371B9DD3" w14:textId="77777777" w:rsidTr="007E72AD">
        <w:tc>
          <w:tcPr>
            <w:tcW w:w="9526" w:type="dxa"/>
          </w:tcPr>
          <w:p w14:paraId="0DE5773A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  <w:rPr>
                <w:lang w:eastAsia="de-AT"/>
              </w:rPr>
            </w:pPr>
            <w:proofErr w:type="spellStart"/>
            <w:r w:rsidRPr="00D04763">
              <w:rPr>
                <w:szCs w:val="20"/>
              </w:rPr>
              <w:t>Endokrinologische</w:t>
            </w:r>
            <w:proofErr w:type="spellEnd"/>
            <w:r w:rsidRPr="00D04763">
              <w:rPr>
                <w:szCs w:val="20"/>
              </w:rPr>
              <w:t xml:space="preserve"> Funktionstests</w:t>
            </w:r>
          </w:p>
        </w:tc>
      </w:tr>
      <w:tr w:rsidR="00D04763" w:rsidRPr="00D04763" w14:paraId="5C6FAA4F" w14:textId="77777777" w:rsidTr="007E72AD">
        <w:tc>
          <w:tcPr>
            <w:tcW w:w="9526" w:type="dxa"/>
          </w:tcPr>
          <w:p w14:paraId="39827282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Therapie des Typ 1 Diabetes mellitus</w:t>
            </w:r>
          </w:p>
        </w:tc>
      </w:tr>
      <w:tr w:rsidR="00D04763" w:rsidRPr="00D04763" w14:paraId="7A1F8A81" w14:textId="77777777" w:rsidTr="007E72AD">
        <w:tc>
          <w:tcPr>
            <w:tcW w:w="9526" w:type="dxa"/>
          </w:tcPr>
          <w:p w14:paraId="42E584AC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Beurteilung der Stoffwechseleinstellung und Langzeitbetreuung bei Typ 1 Diabetes mellitus</w:t>
            </w:r>
          </w:p>
        </w:tc>
      </w:tr>
      <w:tr w:rsidR="00D04763" w:rsidRPr="00D04763" w14:paraId="64061970" w14:textId="77777777" w:rsidTr="007E72AD">
        <w:tc>
          <w:tcPr>
            <w:tcW w:w="9526" w:type="dxa"/>
          </w:tcPr>
          <w:p w14:paraId="271176C5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Diagnostik häufiger </w:t>
            </w:r>
            <w:proofErr w:type="spellStart"/>
            <w:r w:rsidRPr="00D04763">
              <w:rPr>
                <w:szCs w:val="20"/>
              </w:rPr>
              <w:t>Endokrinopathien</w:t>
            </w:r>
            <w:proofErr w:type="spellEnd"/>
          </w:p>
        </w:tc>
      </w:tr>
      <w:tr w:rsidR="00D04763" w:rsidRPr="00D04763" w14:paraId="0EA20004" w14:textId="77777777" w:rsidTr="007E72AD">
        <w:tc>
          <w:tcPr>
            <w:tcW w:w="9526" w:type="dxa"/>
          </w:tcPr>
          <w:p w14:paraId="590ACE87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Erhebung einer </w:t>
            </w:r>
            <w:proofErr w:type="spellStart"/>
            <w:r w:rsidRPr="00D04763">
              <w:rPr>
                <w:szCs w:val="20"/>
              </w:rPr>
              <w:t>gastroenterologischen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hepatologischen</w:t>
            </w:r>
            <w:proofErr w:type="spellEnd"/>
            <w:r w:rsidRPr="00D04763">
              <w:rPr>
                <w:szCs w:val="20"/>
              </w:rPr>
              <w:t xml:space="preserve"> spezifischen Anamnese</w:t>
            </w:r>
          </w:p>
        </w:tc>
      </w:tr>
      <w:tr w:rsidR="00D04763" w:rsidRPr="00D04763" w14:paraId="7F8D777C" w14:textId="77777777" w:rsidTr="007E72AD">
        <w:tc>
          <w:tcPr>
            <w:tcW w:w="9526" w:type="dxa"/>
          </w:tcPr>
          <w:p w14:paraId="77E74D4D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Klinische </w:t>
            </w:r>
            <w:proofErr w:type="spellStart"/>
            <w:r w:rsidRPr="00D04763">
              <w:rPr>
                <w:szCs w:val="20"/>
              </w:rPr>
              <w:t>gastroenterologische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hepatologische</w:t>
            </w:r>
            <w:proofErr w:type="spellEnd"/>
            <w:r w:rsidRPr="00D04763">
              <w:rPr>
                <w:szCs w:val="20"/>
              </w:rPr>
              <w:t xml:space="preserve"> spezifische Statuserhebung</w:t>
            </w:r>
          </w:p>
        </w:tc>
      </w:tr>
      <w:tr w:rsidR="00D04763" w:rsidRPr="00D04763" w14:paraId="02761D36" w14:textId="77777777" w:rsidTr="007E72AD">
        <w:tc>
          <w:tcPr>
            <w:tcW w:w="9526" w:type="dxa"/>
          </w:tcPr>
          <w:p w14:paraId="712DBB44" w14:textId="77777777" w:rsidR="00AF31A2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Therapieeinleitung der </w:t>
            </w:r>
            <w:proofErr w:type="spellStart"/>
            <w:r w:rsidRPr="00D04763">
              <w:rPr>
                <w:szCs w:val="20"/>
              </w:rPr>
              <w:t>gastroenterologischen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hepatologischen</w:t>
            </w:r>
            <w:proofErr w:type="spellEnd"/>
            <w:r w:rsidRPr="00D04763">
              <w:rPr>
                <w:szCs w:val="20"/>
              </w:rPr>
              <w:t xml:space="preserve"> Krankheitsbilder</w:t>
            </w:r>
          </w:p>
        </w:tc>
      </w:tr>
      <w:tr w:rsidR="00D04763" w:rsidRPr="00D04763" w14:paraId="4E55DDD7" w14:textId="77777777" w:rsidTr="007E72AD">
        <w:tc>
          <w:tcPr>
            <w:tcW w:w="9526" w:type="dxa"/>
          </w:tcPr>
          <w:p w14:paraId="084B5DB0" w14:textId="77777777" w:rsidR="00700093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Follow-</w:t>
            </w:r>
            <w:proofErr w:type="spellStart"/>
            <w:r w:rsidRPr="00D04763">
              <w:rPr>
                <w:szCs w:val="20"/>
              </w:rPr>
              <w:t>up</w:t>
            </w:r>
            <w:proofErr w:type="spellEnd"/>
            <w:r w:rsidRPr="00D04763">
              <w:rPr>
                <w:szCs w:val="20"/>
              </w:rPr>
              <w:t xml:space="preserve"> </w:t>
            </w:r>
            <w:proofErr w:type="spellStart"/>
            <w:r w:rsidRPr="00D04763">
              <w:rPr>
                <w:szCs w:val="20"/>
              </w:rPr>
              <w:t>gastroeneterologischer</w:t>
            </w:r>
            <w:proofErr w:type="spellEnd"/>
            <w:r w:rsidRPr="00D04763">
              <w:rPr>
                <w:szCs w:val="20"/>
              </w:rPr>
              <w:t xml:space="preserve"> Erkrankungen</w:t>
            </w:r>
          </w:p>
        </w:tc>
      </w:tr>
      <w:tr w:rsidR="00700093" w:rsidRPr="00D04763" w14:paraId="72BAD64E" w14:textId="77777777" w:rsidTr="007E72AD">
        <w:tc>
          <w:tcPr>
            <w:tcW w:w="9526" w:type="dxa"/>
          </w:tcPr>
          <w:p w14:paraId="4F2C54B7" w14:textId="77777777" w:rsidR="00700093" w:rsidRPr="00D04763" w:rsidRDefault="00700093" w:rsidP="00B778B7">
            <w:pPr>
              <w:pStyle w:val="RZText"/>
              <w:numPr>
                <w:ilvl w:val="0"/>
                <w:numId w:val="6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Screening auf angeborene Stoffwechselerkrankungen</w:t>
            </w:r>
          </w:p>
        </w:tc>
      </w:tr>
    </w:tbl>
    <w:p w14:paraId="04BC68C6" w14:textId="77777777" w:rsidR="00AF31A2" w:rsidRPr="00D04763" w:rsidRDefault="00AF31A2" w:rsidP="00AF31A2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168DE877" w14:textId="77777777" w:rsidTr="007E72AD">
        <w:tc>
          <w:tcPr>
            <w:tcW w:w="7931" w:type="dxa"/>
          </w:tcPr>
          <w:p w14:paraId="4B0C1FEA" w14:textId="77777777" w:rsidR="00AF31A2" w:rsidRPr="00D04763" w:rsidRDefault="0098257D" w:rsidP="00091C78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2B311F63" w14:textId="77777777" w:rsidR="00AF31A2" w:rsidRPr="00D04763" w:rsidRDefault="0098257D" w:rsidP="00091C78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2D4AADA5" w14:textId="77777777" w:rsidTr="007E72AD">
        <w:tc>
          <w:tcPr>
            <w:tcW w:w="7931" w:type="dxa"/>
          </w:tcPr>
          <w:p w14:paraId="5D1BEC5A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Erstellung und Beurteilung von Wachstumskurven </w:t>
            </w:r>
          </w:p>
        </w:tc>
        <w:tc>
          <w:tcPr>
            <w:tcW w:w="1418" w:type="dxa"/>
          </w:tcPr>
          <w:p w14:paraId="134731B5" w14:textId="77777777" w:rsidR="00AF31A2" w:rsidRPr="00D04763" w:rsidRDefault="002B3AB8" w:rsidP="002B3AB8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28CD890D" w14:textId="77777777" w:rsidTr="007E72AD">
        <w:tc>
          <w:tcPr>
            <w:tcW w:w="7931" w:type="dxa"/>
          </w:tcPr>
          <w:p w14:paraId="24F451F5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Diagnostik von </w:t>
            </w:r>
            <w:proofErr w:type="spellStart"/>
            <w:r w:rsidRPr="00D04763">
              <w:rPr>
                <w:szCs w:val="20"/>
              </w:rPr>
              <w:t>Endokrinopathien</w:t>
            </w:r>
            <w:proofErr w:type="spellEnd"/>
          </w:p>
        </w:tc>
        <w:tc>
          <w:tcPr>
            <w:tcW w:w="1418" w:type="dxa"/>
          </w:tcPr>
          <w:p w14:paraId="4BF8F4A0" w14:textId="77777777" w:rsidR="00AF31A2" w:rsidRPr="00D04763" w:rsidRDefault="00AF31A2" w:rsidP="00855B63">
            <w:pPr>
              <w:pStyle w:val="RZTextzentriert"/>
            </w:pPr>
          </w:p>
        </w:tc>
      </w:tr>
      <w:tr w:rsidR="00D04763" w:rsidRPr="00D04763" w14:paraId="0C75F9BC" w14:textId="77777777" w:rsidTr="007E72AD">
        <w:tc>
          <w:tcPr>
            <w:tcW w:w="7931" w:type="dxa"/>
          </w:tcPr>
          <w:p w14:paraId="700F72EA" w14:textId="55FF36D2" w:rsidR="00AF31A2" w:rsidRPr="00D04763" w:rsidRDefault="002B3AB8" w:rsidP="001F0856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Therapie </w:t>
            </w:r>
            <w:r w:rsidR="001F0856" w:rsidRPr="00D04763">
              <w:rPr>
                <w:szCs w:val="20"/>
              </w:rPr>
              <w:t xml:space="preserve">von </w:t>
            </w:r>
            <w:r w:rsidRPr="00D04763">
              <w:rPr>
                <w:szCs w:val="20"/>
              </w:rPr>
              <w:t xml:space="preserve">pädiatrisch </w:t>
            </w:r>
            <w:proofErr w:type="spellStart"/>
            <w:r w:rsidRPr="00D04763">
              <w:rPr>
                <w:szCs w:val="20"/>
              </w:rPr>
              <w:t>endokrinologische</w:t>
            </w:r>
            <w:r w:rsidR="001F0856" w:rsidRPr="00D04763">
              <w:rPr>
                <w:szCs w:val="20"/>
              </w:rPr>
              <w:t>n</w:t>
            </w:r>
            <w:proofErr w:type="spellEnd"/>
            <w:r w:rsidR="001F0856" w:rsidRPr="00D04763">
              <w:rPr>
                <w:szCs w:val="20"/>
              </w:rPr>
              <w:t xml:space="preserve">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  <w:r w:rsidR="001F0856" w:rsidRPr="00D04763">
              <w:rPr>
                <w:szCs w:val="20"/>
              </w:rPr>
              <w:t xml:space="preserve"> inkl. Diabetes mellitus</w:t>
            </w:r>
          </w:p>
        </w:tc>
        <w:tc>
          <w:tcPr>
            <w:tcW w:w="1418" w:type="dxa"/>
          </w:tcPr>
          <w:p w14:paraId="1BB867E2" w14:textId="77777777" w:rsidR="00AF31A2" w:rsidRPr="00D04763" w:rsidRDefault="001F0856" w:rsidP="00855B63">
            <w:pPr>
              <w:pStyle w:val="RZTextzentriert"/>
            </w:pPr>
            <w:r w:rsidRPr="00D04763">
              <w:t>30</w:t>
            </w:r>
          </w:p>
        </w:tc>
      </w:tr>
      <w:tr w:rsidR="00D04763" w:rsidRPr="00D04763" w14:paraId="6276E2C9" w14:textId="77777777" w:rsidTr="007E72AD">
        <w:tc>
          <w:tcPr>
            <w:tcW w:w="7931" w:type="dxa"/>
          </w:tcPr>
          <w:p w14:paraId="24FA505B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Differentialdiagnose von Störungen der Pubertätsentwicklung</w:t>
            </w:r>
          </w:p>
        </w:tc>
        <w:tc>
          <w:tcPr>
            <w:tcW w:w="1418" w:type="dxa"/>
          </w:tcPr>
          <w:p w14:paraId="31E9693C" w14:textId="77777777" w:rsidR="00AF31A2" w:rsidRPr="00D04763" w:rsidRDefault="00AF31A2" w:rsidP="00855B63">
            <w:pPr>
              <w:pStyle w:val="RZTextzentriert"/>
            </w:pPr>
          </w:p>
        </w:tc>
      </w:tr>
      <w:tr w:rsidR="00D04763" w:rsidRPr="00D04763" w14:paraId="24606CD5" w14:textId="77777777" w:rsidTr="007E72AD">
        <w:tc>
          <w:tcPr>
            <w:tcW w:w="7931" w:type="dxa"/>
          </w:tcPr>
          <w:p w14:paraId="05E71782" w14:textId="62457BC0" w:rsidR="00AF31A2" w:rsidRPr="00D04763" w:rsidRDefault="002B3AB8" w:rsidP="000D4934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Abdome</w:t>
            </w:r>
            <w:r w:rsidR="008A5C36" w:rsidRPr="00D04763">
              <w:rPr>
                <w:szCs w:val="20"/>
              </w:rPr>
              <w:t>n-Ultraschall</w:t>
            </w:r>
            <w:r w:rsidR="00327B25" w:rsidRPr="00D04763">
              <w:rPr>
                <w:szCs w:val="20"/>
              </w:rPr>
              <w:t>, Funktionsdiagnostik des g</w:t>
            </w:r>
            <w:r w:rsidR="000D4934" w:rsidRPr="00D04763">
              <w:rPr>
                <w:szCs w:val="20"/>
              </w:rPr>
              <w:t>astrointestinal</w:t>
            </w:r>
            <w:r w:rsidR="00327B25" w:rsidRPr="00D04763">
              <w:rPr>
                <w:szCs w:val="20"/>
              </w:rPr>
              <w:t>en</w:t>
            </w:r>
            <w:r w:rsidR="000D4934" w:rsidRPr="00D04763">
              <w:rPr>
                <w:szCs w:val="20"/>
              </w:rPr>
              <w:t xml:space="preserve"> </w:t>
            </w:r>
            <w:r w:rsidR="008A5C36" w:rsidRPr="00D04763">
              <w:rPr>
                <w:szCs w:val="20"/>
              </w:rPr>
              <w:t>Trakt</w:t>
            </w:r>
            <w:r w:rsidRPr="00D04763">
              <w:rPr>
                <w:szCs w:val="20"/>
              </w:rPr>
              <w:t xml:space="preserve">s </w:t>
            </w:r>
          </w:p>
        </w:tc>
        <w:tc>
          <w:tcPr>
            <w:tcW w:w="1418" w:type="dxa"/>
          </w:tcPr>
          <w:p w14:paraId="0D7D8B94" w14:textId="77777777" w:rsidR="00AF31A2" w:rsidRPr="00D04763" w:rsidRDefault="002B3AB8" w:rsidP="00855B63">
            <w:pPr>
              <w:pStyle w:val="RZTextzentriert"/>
            </w:pPr>
            <w:r w:rsidRPr="00D04763">
              <w:t>50</w:t>
            </w:r>
          </w:p>
        </w:tc>
      </w:tr>
      <w:tr w:rsidR="00D04763" w:rsidRPr="00D04763" w14:paraId="3C6E2EE0" w14:textId="77777777" w:rsidTr="007E72AD">
        <w:tc>
          <w:tcPr>
            <w:tcW w:w="7931" w:type="dxa"/>
          </w:tcPr>
          <w:p w14:paraId="223BE678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Platzierung von </w:t>
            </w:r>
            <w:proofErr w:type="spellStart"/>
            <w:r w:rsidRPr="00D04763">
              <w:rPr>
                <w:szCs w:val="20"/>
              </w:rPr>
              <w:t>nasogastralen</w:t>
            </w:r>
            <w:proofErr w:type="spellEnd"/>
            <w:r w:rsidRPr="00D04763">
              <w:rPr>
                <w:szCs w:val="20"/>
              </w:rPr>
              <w:t xml:space="preserve"> Sonden, Handling von PEG-Sonden </w:t>
            </w:r>
          </w:p>
        </w:tc>
        <w:tc>
          <w:tcPr>
            <w:tcW w:w="1418" w:type="dxa"/>
          </w:tcPr>
          <w:p w14:paraId="6F05612F" w14:textId="77777777" w:rsidR="00AF31A2" w:rsidRPr="00D04763" w:rsidRDefault="002B3AB8" w:rsidP="00855B63">
            <w:pPr>
              <w:pStyle w:val="RZTextzentriert"/>
            </w:pPr>
            <w:r w:rsidRPr="00D04763">
              <w:t>20</w:t>
            </w:r>
          </w:p>
        </w:tc>
      </w:tr>
      <w:tr w:rsidR="00D04763" w:rsidRPr="00D04763" w14:paraId="3542E840" w14:textId="77777777" w:rsidTr="007E72AD">
        <w:tc>
          <w:tcPr>
            <w:tcW w:w="7931" w:type="dxa"/>
          </w:tcPr>
          <w:p w14:paraId="6A09294E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Therapeutische Schlussfolgerungen aus Befunden der gastrointestinalen Diagnostik</w:t>
            </w:r>
          </w:p>
        </w:tc>
        <w:tc>
          <w:tcPr>
            <w:tcW w:w="1418" w:type="dxa"/>
          </w:tcPr>
          <w:p w14:paraId="7C827EAF" w14:textId="77777777" w:rsidR="00AF31A2" w:rsidRPr="00D04763" w:rsidRDefault="00AF31A2" w:rsidP="00855B63">
            <w:pPr>
              <w:pStyle w:val="RZTextzentriert"/>
            </w:pPr>
          </w:p>
        </w:tc>
      </w:tr>
      <w:tr w:rsidR="00D04763" w:rsidRPr="00D04763" w14:paraId="4000BCB6" w14:textId="77777777" w:rsidTr="007E72AD">
        <w:tc>
          <w:tcPr>
            <w:tcW w:w="7931" w:type="dxa"/>
          </w:tcPr>
          <w:p w14:paraId="62D4AFA5" w14:textId="77777777" w:rsidR="00AF31A2" w:rsidRPr="00D04763" w:rsidRDefault="002B3AB8" w:rsidP="00866E15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Ernährungsberatung</w:t>
            </w:r>
          </w:p>
        </w:tc>
        <w:tc>
          <w:tcPr>
            <w:tcW w:w="1418" w:type="dxa"/>
          </w:tcPr>
          <w:p w14:paraId="14634953" w14:textId="77777777" w:rsidR="00AF31A2" w:rsidRPr="00D04763" w:rsidRDefault="002B3AB8" w:rsidP="00855B63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1685452A" w14:textId="77777777" w:rsidTr="007E72AD">
        <w:tc>
          <w:tcPr>
            <w:tcW w:w="7931" w:type="dxa"/>
          </w:tcPr>
          <w:p w14:paraId="7754577F" w14:textId="77777777" w:rsidR="00AF31A2" w:rsidRPr="00D04763" w:rsidRDefault="002B3AB8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Medikamentöse Therapie gastrointestinaler Erkrankungen </w:t>
            </w:r>
          </w:p>
        </w:tc>
        <w:tc>
          <w:tcPr>
            <w:tcW w:w="1418" w:type="dxa"/>
          </w:tcPr>
          <w:p w14:paraId="79ADAAFB" w14:textId="77777777" w:rsidR="00AF31A2" w:rsidRPr="00D04763" w:rsidRDefault="00AF31A2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27D73375" w14:textId="77777777" w:rsidTr="007E72AD">
        <w:tc>
          <w:tcPr>
            <w:tcW w:w="7931" w:type="dxa"/>
          </w:tcPr>
          <w:p w14:paraId="11BB17FB" w14:textId="00731305" w:rsidR="00AF31A2" w:rsidRPr="00D04763" w:rsidRDefault="00DB77D4" w:rsidP="00B778B7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Pr="00D04763">
              <w:rPr>
                <w:szCs w:val="20"/>
              </w:rPr>
              <w:t>- und Patienten</w:t>
            </w:r>
            <w:r w:rsidR="002B3AB8" w:rsidRPr="00D04763">
              <w:rPr>
                <w:szCs w:val="20"/>
              </w:rPr>
              <w:t xml:space="preserve">- und Elternberatung bei den einzelnen gastrointestinalen Erkrankungen </w:t>
            </w:r>
          </w:p>
        </w:tc>
        <w:tc>
          <w:tcPr>
            <w:tcW w:w="1418" w:type="dxa"/>
          </w:tcPr>
          <w:p w14:paraId="5193A2BE" w14:textId="77777777" w:rsidR="00AF31A2" w:rsidRPr="00D04763" w:rsidRDefault="00AF31A2" w:rsidP="00091C78">
            <w:pPr>
              <w:pStyle w:val="RZTextzentriert"/>
              <w:spacing w:line="240" w:lineRule="auto"/>
            </w:pPr>
          </w:p>
        </w:tc>
      </w:tr>
      <w:tr w:rsidR="002B3AB8" w:rsidRPr="00D04763" w14:paraId="30D055C3" w14:textId="77777777" w:rsidTr="007E72AD">
        <w:tc>
          <w:tcPr>
            <w:tcW w:w="7931" w:type="dxa"/>
          </w:tcPr>
          <w:p w14:paraId="05DDE095" w14:textId="3EBD487F" w:rsidR="002B3AB8" w:rsidRPr="00D04763" w:rsidRDefault="002B3AB8" w:rsidP="003057AA">
            <w:pPr>
              <w:pStyle w:val="RZText"/>
              <w:numPr>
                <w:ilvl w:val="0"/>
                <w:numId w:val="7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Erstversorgung </w:t>
            </w:r>
            <w:r w:rsidR="003057AA" w:rsidRPr="00D04763">
              <w:rPr>
                <w:szCs w:val="20"/>
              </w:rPr>
              <w:t>von</w:t>
            </w:r>
            <w:r w:rsidRPr="00D04763">
              <w:rPr>
                <w:szCs w:val="20"/>
              </w:rPr>
              <w:t xml:space="preserve"> Stof</w:t>
            </w:r>
            <w:r w:rsidR="00001533" w:rsidRPr="00D04763">
              <w:rPr>
                <w:szCs w:val="20"/>
              </w:rPr>
              <w:t>fwechsel-Notfall-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2BFD55C6" w14:textId="77777777" w:rsidR="002B3AB8" w:rsidRPr="00D04763" w:rsidRDefault="002B3AB8" w:rsidP="00091C78">
            <w:pPr>
              <w:pStyle w:val="RZTextzentriert"/>
              <w:spacing w:line="240" w:lineRule="auto"/>
            </w:pPr>
          </w:p>
        </w:tc>
      </w:tr>
    </w:tbl>
    <w:p w14:paraId="4376E298" w14:textId="77777777" w:rsidR="00AF31A2" w:rsidRPr="00D04763" w:rsidRDefault="00AF31A2" w:rsidP="00AF31A2"/>
    <w:p w14:paraId="42DFC95F" w14:textId="77777777" w:rsidR="00AF31A2" w:rsidRPr="00D04763" w:rsidRDefault="00AF31A2" w:rsidP="00AF31A2">
      <w:pPr>
        <w:spacing w:after="200"/>
      </w:pPr>
      <w:r w:rsidRPr="00D04763">
        <w:br w:type="page"/>
      </w:r>
    </w:p>
    <w:p w14:paraId="1E3D076C" w14:textId="3BC99D90" w:rsidR="00AF31A2" w:rsidRPr="00D04763" w:rsidRDefault="00AF31A2" w:rsidP="00FD0DD9">
      <w:pPr>
        <w:pStyle w:val="RZberschrift"/>
        <w:outlineLvl w:val="0"/>
      </w:pPr>
      <w:r w:rsidRPr="00D04763">
        <w:t>Modul 2</w:t>
      </w:r>
      <w:r w:rsidR="00E21A4D" w:rsidRPr="00D04763">
        <w:t xml:space="preserve">: </w:t>
      </w:r>
      <w:r w:rsidR="002B3AB8" w:rsidRPr="00D04763">
        <w:t xml:space="preserve">Fachspezifische </w:t>
      </w:r>
      <w:proofErr w:type="spellStart"/>
      <w:r w:rsidR="002B3AB8" w:rsidRPr="00D04763">
        <w:rPr>
          <w:lang w:val="de-DE"/>
        </w:rPr>
        <w:t>Hämato</w:t>
      </w:r>
      <w:proofErr w:type="spellEnd"/>
      <w:r w:rsidR="002B3AB8" w:rsidRPr="00D04763">
        <w:rPr>
          <w:lang w:val="de-DE"/>
        </w:rPr>
        <w:t>-Onkologie/</w:t>
      </w:r>
      <w:proofErr w:type="spellStart"/>
      <w:r w:rsidR="002B3AB8" w:rsidRPr="00D04763">
        <w:rPr>
          <w:lang w:val="de-DE"/>
        </w:rPr>
        <w:t>Hämostaseologie</w:t>
      </w:r>
      <w:proofErr w:type="spellEnd"/>
      <w:r w:rsidR="002B3AB8" w:rsidRPr="00D04763">
        <w:rPr>
          <w:lang w:val="de-DE"/>
        </w:rPr>
        <w:t>/Immunologie/Rheumatologie</w:t>
      </w:r>
    </w:p>
    <w:p w14:paraId="26527FC5" w14:textId="77777777" w:rsidR="00AF31A2" w:rsidRPr="00D04763" w:rsidRDefault="00AF31A2" w:rsidP="00855B63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009FBE6D" w14:textId="77777777" w:rsidTr="007E72AD">
        <w:tc>
          <w:tcPr>
            <w:tcW w:w="9526" w:type="dxa"/>
          </w:tcPr>
          <w:p w14:paraId="45FC719F" w14:textId="77777777" w:rsidR="00AF31A2" w:rsidRPr="00D04763" w:rsidRDefault="0098257D" w:rsidP="00091C78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  <w:t>Kenntnisse</w:t>
            </w:r>
          </w:p>
        </w:tc>
      </w:tr>
      <w:tr w:rsidR="00D04763" w:rsidRPr="00D04763" w14:paraId="72EEDA36" w14:textId="77777777" w:rsidTr="007E72AD">
        <w:tc>
          <w:tcPr>
            <w:tcW w:w="9526" w:type="dxa"/>
          </w:tcPr>
          <w:p w14:paraId="0B591106" w14:textId="77777777" w:rsidR="00AF31A2" w:rsidRPr="00D04763" w:rsidRDefault="002B3AB8" w:rsidP="00B778B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Ätiologie, Klinik, Komplikationen und Behandlung hämatologischer Erkrankungen</w:t>
            </w:r>
          </w:p>
        </w:tc>
      </w:tr>
      <w:tr w:rsidR="00D04763" w:rsidRPr="00D04763" w14:paraId="4AD3C081" w14:textId="77777777" w:rsidTr="007E72AD">
        <w:tc>
          <w:tcPr>
            <w:tcW w:w="9526" w:type="dxa"/>
          </w:tcPr>
          <w:p w14:paraId="50363673" w14:textId="77777777" w:rsidR="00AF31A2" w:rsidRPr="00D04763" w:rsidRDefault="002B3AB8" w:rsidP="00B778B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Ätiologie, Klinik, Komplikationen und Behandlung onkologischer Erkrankungen</w:t>
            </w:r>
          </w:p>
        </w:tc>
      </w:tr>
      <w:tr w:rsidR="00D04763" w:rsidRPr="00D04763" w14:paraId="11D95F20" w14:textId="77777777" w:rsidTr="007E72AD">
        <w:tc>
          <w:tcPr>
            <w:tcW w:w="9526" w:type="dxa"/>
          </w:tcPr>
          <w:p w14:paraId="388CEFD4" w14:textId="77777777" w:rsidR="00AF31A2" w:rsidRPr="00D04763" w:rsidRDefault="002B3AB8" w:rsidP="00B778B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Ätiologie, Klinik, Komplikationen und Behandlung </w:t>
            </w:r>
            <w:proofErr w:type="spellStart"/>
            <w:r w:rsidRPr="00D04763">
              <w:rPr>
                <w:szCs w:val="20"/>
              </w:rPr>
              <w:t>hämostaseologischer</w:t>
            </w:r>
            <w:proofErr w:type="spellEnd"/>
            <w:r w:rsidRPr="00D04763">
              <w:rPr>
                <w:szCs w:val="20"/>
              </w:rPr>
              <w:t xml:space="preserve"> Erkrankungen</w:t>
            </w:r>
          </w:p>
        </w:tc>
      </w:tr>
      <w:tr w:rsidR="00D04763" w:rsidRPr="00D04763" w14:paraId="6B3F3828" w14:textId="77777777" w:rsidTr="007E72AD">
        <w:tc>
          <w:tcPr>
            <w:tcW w:w="9526" w:type="dxa"/>
          </w:tcPr>
          <w:p w14:paraId="5B231090" w14:textId="77777777" w:rsidR="00AF31A2" w:rsidRPr="00D04763" w:rsidRDefault="002B3AB8" w:rsidP="00B778B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>Ätiologie, Klinik, Komplikationen und Behandlung immunologischer Erkrankungen</w:t>
            </w:r>
          </w:p>
        </w:tc>
      </w:tr>
      <w:tr w:rsidR="00AF31A2" w:rsidRPr="00D04763" w14:paraId="67770D64" w14:textId="77777777" w:rsidTr="007E72AD">
        <w:tc>
          <w:tcPr>
            <w:tcW w:w="9526" w:type="dxa"/>
          </w:tcPr>
          <w:p w14:paraId="735A3A2F" w14:textId="77777777" w:rsidR="00AF31A2" w:rsidRPr="00D04763" w:rsidRDefault="002B3AB8" w:rsidP="00B778B7">
            <w:pPr>
              <w:pStyle w:val="RZText"/>
              <w:numPr>
                <w:ilvl w:val="0"/>
                <w:numId w:val="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Ätiologie, Klinik, Komplikationen und Behandlung rheumatologischer Erkrankungen, von Kollagenosen, </w:t>
            </w:r>
            <w:proofErr w:type="spellStart"/>
            <w:r w:rsidRPr="00D04763">
              <w:rPr>
                <w:szCs w:val="20"/>
              </w:rPr>
              <w:t>Vaskulitiden</w:t>
            </w:r>
            <w:proofErr w:type="spellEnd"/>
            <w:r w:rsidRPr="00D04763">
              <w:rPr>
                <w:szCs w:val="20"/>
              </w:rPr>
              <w:t xml:space="preserve"> und nicht-entzündlichen </w:t>
            </w:r>
            <w:proofErr w:type="spellStart"/>
            <w:r w:rsidRPr="00D04763">
              <w:rPr>
                <w:szCs w:val="20"/>
              </w:rPr>
              <w:t>muskuloskele</w:t>
            </w:r>
            <w:r w:rsidR="009C4321" w:rsidRPr="00D04763">
              <w:rPr>
                <w:szCs w:val="20"/>
              </w:rPr>
              <w:t>t</w:t>
            </w:r>
            <w:r w:rsidRPr="00D04763">
              <w:rPr>
                <w:szCs w:val="20"/>
              </w:rPr>
              <w:t>talen</w:t>
            </w:r>
            <w:proofErr w:type="spellEnd"/>
            <w:r w:rsidRPr="00D04763">
              <w:rPr>
                <w:szCs w:val="20"/>
              </w:rPr>
              <w:t xml:space="preserve"> Krankheitsbildern, Grundkenntnisse zu den Störungen der </w:t>
            </w:r>
            <w:proofErr w:type="spellStart"/>
            <w:r w:rsidRPr="00D04763">
              <w:rPr>
                <w:szCs w:val="20"/>
              </w:rPr>
              <w:t>Autoinflammation</w:t>
            </w:r>
            <w:proofErr w:type="spellEnd"/>
          </w:p>
        </w:tc>
      </w:tr>
    </w:tbl>
    <w:p w14:paraId="5D4999F5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12F944E5" w14:textId="77777777" w:rsidTr="007E72AD">
        <w:tc>
          <w:tcPr>
            <w:tcW w:w="9526" w:type="dxa"/>
          </w:tcPr>
          <w:p w14:paraId="6BA423AB" w14:textId="77777777" w:rsidR="00AF31A2" w:rsidRPr="00D04763" w:rsidRDefault="0098257D" w:rsidP="00091C78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1F5882D0" w14:textId="77777777" w:rsidTr="007E72AD">
        <w:tc>
          <w:tcPr>
            <w:tcW w:w="9526" w:type="dxa"/>
          </w:tcPr>
          <w:p w14:paraId="7FD4BCB6" w14:textId="7FEFE6E8" w:rsidR="00AF31A2" w:rsidRPr="00D04763" w:rsidRDefault="002B3AB8" w:rsidP="00B778B7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Interpret</w:t>
            </w:r>
            <w:r w:rsidR="008A5C36" w:rsidRPr="00D04763">
              <w:rPr>
                <w:szCs w:val="20"/>
              </w:rPr>
              <w:t>ation von Blutbild und Different</w:t>
            </w:r>
            <w:r w:rsidRPr="00D04763">
              <w:rPr>
                <w:szCs w:val="20"/>
              </w:rPr>
              <w:t>ialblutbild sowie Knochenmarksbefunden</w:t>
            </w:r>
          </w:p>
        </w:tc>
      </w:tr>
      <w:tr w:rsidR="00D04763" w:rsidRPr="00D04763" w14:paraId="70A459E3" w14:textId="77777777" w:rsidTr="007E72AD">
        <w:tc>
          <w:tcPr>
            <w:tcW w:w="9526" w:type="dxa"/>
          </w:tcPr>
          <w:p w14:paraId="219F203C" w14:textId="77777777" w:rsidR="00AF31A2" w:rsidRPr="00D04763" w:rsidRDefault="002B3AB8" w:rsidP="00B778B7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Fachspezifische Interpretation von Laborwerten in der </w:t>
            </w:r>
            <w:proofErr w:type="spellStart"/>
            <w:r w:rsidRPr="00D04763">
              <w:rPr>
                <w:szCs w:val="20"/>
              </w:rPr>
              <w:t>hämato</w:t>
            </w:r>
            <w:proofErr w:type="spellEnd"/>
            <w:r w:rsidRPr="00D04763">
              <w:rPr>
                <w:szCs w:val="20"/>
              </w:rPr>
              <w:t>-onkologischen Diagnostik</w:t>
            </w:r>
          </w:p>
        </w:tc>
      </w:tr>
      <w:tr w:rsidR="00D04763" w:rsidRPr="00D04763" w14:paraId="21B49C57" w14:textId="77777777" w:rsidTr="007E72AD">
        <w:tc>
          <w:tcPr>
            <w:tcW w:w="9526" w:type="dxa"/>
          </w:tcPr>
          <w:p w14:paraId="6C194D3A" w14:textId="77777777" w:rsidR="00AF31A2" w:rsidRPr="00D04763" w:rsidRDefault="002B3AB8" w:rsidP="00B778B7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Indikation</w:t>
            </w:r>
            <w:r w:rsidR="00001533" w:rsidRPr="00D04763">
              <w:rPr>
                <w:szCs w:val="20"/>
              </w:rPr>
              <w:t>s</w:t>
            </w:r>
            <w:r w:rsidRPr="00D04763">
              <w:rPr>
                <w:szCs w:val="20"/>
              </w:rPr>
              <w:t>stellung der bildgebenden Diagnostik bei Verdacht auf onkologische Erkrankungen</w:t>
            </w:r>
          </w:p>
        </w:tc>
      </w:tr>
      <w:tr w:rsidR="00D04763" w:rsidRPr="00D04763" w14:paraId="7777DC0A" w14:textId="77777777" w:rsidTr="007E72AD">
        <w:tc>
          <w:tcPr>
            <w:tcW w:w="9526" w:type="dxa"/>
          </w:tcPr>
          <w:p w14:paraId="28DE693C" w14:textId="77777777" w:rsidR="00AF31A2" w:rsidRPr="00D04763" w:rsidRDefault="002B3AB8" w:rsidP="00B778B7">
            <w:pPr>
              <w:pStyle w:val="RZText"/>
              <w:numPr>
                <w:ilvl w:val="0"/>
                <w:numId w:val="9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 xml:space="preserve">Interpretation </w:t>
            </w:r>
            <w:proofErr w:type="spellStart"/>
            <w:r w:rsidRPr="00D04763">
              <w:rPr>
                <w:szCs w:val="20"/>
              </w:rPr>
              <w:t>hämostaseologischer</w:t>
            </w:r>
            <w:proofErr w:type="spellEnd"/>
            <w:r w:rsidRPr="00D04763">
              <w:rPr>
                <w:szCs w:val="20"/>
              </w:rPr>
              <w:t xml:space="preserve"> Befunde </w:t>
            </w:r>
          </w:p>
        </w:tc>
      </w:tr>
      <w:tr w:rsidR="00D04763" w:rsidRPr="00D04763" w14:paraId="0385517F" w14:textId="77777777" w:rsidTr="007E72AD">
        <w:tc>
          <w:tcPr>
            <w:tcW w:w="9526" w:type="dxa"/>
          </w:tcPr>
          <w:p w14:paraId="4C416325" w14:textId="77777777" w:rsidR="00AF31A2" w:rsidRPr="00D04763" w:rsidRDefault="002B3AB8" w:rsidP="00B778B7">
            <w:pPr>
              <w:pStyle w:val="RZText"/>
              <w:numPr>
                <w:ilvl w:val="0"/>
                <w:numId w:val="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immunologischer Befunde </w:t>
            </w:r>
          </w:p>
        </w:tc>
      </w:tr>
      <w:tr w:rsidR="00AF31A2" w:rsidRPr="00D04763" w14:paraId="48C79926" w14:textId="77777777" w:rsidTr="007E72AD">
        <w:tc>
          <w:tcPr>
            <w:tcW w:w="9526" w:type="dxa"/>
          </w:tcPr>
          <w:p w14:paraId="2C941A74" w14:textId="77777777" w:rsidR="00AF31A2" w:rsidRPr="00D04763" w:rsidRDefault="002B3AB8" w:rsidP="00B778B7">
            <w:pPr>
              <w:pStyle w:val="RZText"/>
              <w:numPr>
                <w:ilvl w:val="0"/>
                <w:numId w:val="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Erhebung einer rheumatologischen Anamnese, Durchführung einer klinischen und rheumatologischen Untersuchung von Kindern und Jugendlichen, Erfassung der Schmerzintensität, Erhebung eines </w:t>
            </w:r>
            <w:proofErr w:type="spellStart"/>
            <w:r w:rsidRPr="00D04763">
              <w:rPr>
                <w:szCs w:val="20"/>
              </w:rPr>
              <w:t>muskuloskele</w:t>
            </w:r>
            <w:r w:rsidR="009C4321" w:rsidRPr="00D04763">
              <w:rPr>
                <w:szCs w:val="20"/>
              </w:rPr>
              <w:t>t</w:t>
            </w:r>
            <w:r w:rsidRPr="00D04763">
              <w:rPr>
                <w:szCs w:val="20"/>
              </w:rPr>
              <w:t>talen</w:t>
            </w:r>
            <w:proofErr w:type="spellEnd"/>
            <w:r w:rsidRPr="00D04763">
              <w:rPr>
                <w:szCs w:val="20"/>
              </w:rPr>
              <w:t xml:space="preserve"> Status</w:t>
            </w:r>
          </w:p>
        </w:tc>
      </w:tr>
    </w:tbl>
    <w:p w14:paraId="2C4B2BCF" w14:textId="77777777" w:rsidR="00AF31A2" w:rsidRPr="00D04763" w:rsidRDefault="00AF31A2" w:rsidP="00AF31A2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748F7508" w14:textId="77777777" w:rsidTr="007E72AD">
        <w:tc>
          <w:tcPr>
            <w:tcW w:w="7931" w:type="dxa"/>
          </w:tcPr>
          <w:p w14:paraId="5ADC7858" w14:textId="77777777" w:rsidR="00AF31A2" w:rsidRPr="00D04763" w:rsidRDefault="0098257D" w:rsidP="00091C78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5701A122" w14:textId="77777777" w:rsidR="00AF31A2" w:rsidRPr="00D04763" w:rsidRDefault="0098257D" w:rsidP="00091C78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1E7C1F60" w14:textId="77777777" w:rsidTr="007E72AD">
        <w:tc>
          <w:tcPr>
            <w:tcW w:w="7931" w:type="dxa"/>
          </w:tcPr>
          <w:p w14:paraId="3E89B263" w14:textId="77777777" w:rsidR="00AF31A2" w:rsidRPr="00D04763" w:rsidRDefault="002B3AB8" w:rsidP="00B778B7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Mikroskopische Beurteilung von Blutbildern </w:t>
            </w:r>
          </w:p>
        </w:tc>
        <w:tc>
          <w:tcPr>
            <w:tcW w:w="1418" w:type="dxa"/>
          </w:tcPr>
          <w:p w14:paraId="438D4AD1" w14:textId="77777777" w:rsidR="00AF31A2" w:rsidRPr="00D04763" w:rsidRDefault="002B3AB8" w:rsidP="002B3AB8">
            <w:pPr>
              <w:pStyle w:val="RZTextzentriert"/>
            </w:pPr>
            <w:r w:rsidRPr="00D04763">
              <w:t>20</w:t>
            </w:r>
          </w:p>
        </w:tc>
      </w:tr>
      <w:tr w:rsidR="00D04763" w:rsidRPr="00D04763" w14:paraId="68F44014" w14:textId="77777777" w:rsidTr="007E72AD">
        <w:tc>
          <w:tcPr>
            <w:tcW w:w="7931" w:type="dxa"/>
          </w:tcPr>
          <w:p w14:paraId="1ACC6B7C" w14:textId="77777777" w:rsidR="00AF31A2" w:rsidRPr="00D04763" w:rsidRDefault="002B3AB8" w:rsidP="00B778B7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Beurteilung </w:t>
            </w:r>
            <w:proofErr w:type="spellStart"/>
            <w:r w:rsidRPr="00D04763">
              <w:rPr>
                <w:szCs w:val="20"/>
              </w:rPr>
              <w:t>hämostaseologischer</w:t>
            </w:r>
            <w:proofErr w:type="spellEnd"/>
            <w:r w:rsidRPr="00D04763">
              <w:rPr>
                <w:szCs w:val="20"/>
              </w:rPr>
              <w:t xml:space="preserve"> Befunde</w:t>
            </w:r>
          </w:p>
        </w:tc>
        <w:tc>
          <w:tcPr>
            <w:tcW w:w="1418" w:type="dxa"/>
          </w:tcPr>
          <w:p w14:paraId="2F444412" w14:textId="77777777" w:rsidR="00AF31A2" w:rsidRPr="00D04763" w:rsidRDefault="00AF31A2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440004C2" w14:textId="77777777" w:rsidTr="007E72AD">
        <w:tc>
          <w:tcPr>
            <w:tcW w:w="7931" w:type="dxa"/>
          </w:tcPr>
          <w:p w14:paraId="7D4B1B6D" w14:textId="77777777" w:rsidR="00AF31A2" w:rsidRPr="00D04763" w:rsidRDefault="002B3AB8" w:rsidP="00B778B7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Indikation und Steuerung der Antikoagulation</w:t>
            </w:r>
          </w:p>
        </w:tc>
        <w:tc>
          <w:tcPr>
            <w:tcW w:w="1418" w:type="dxa"/>
          </w:tcPr>
          <w:p w14:paraId="45680E79" w14:textId="77777777" w:rsidR="00AF31A2" w:rsidRPr="00D04763" w:rsidRDefault="00AF31A2" w:rsidP="00091C78">
            <w:pPr>
              <w:pStyle w:val="RZTextzentriert"/>
              <w:spacing w:line="240" w:lineRule="auto"/>
            </w:pPr>
          </w:p>
        </w:tc>
      </w:tr>
      <w:tr w:rsidR="00D04763" w:rsidRPr="00D04763" w14:paraId="355A714E" w14:textId="77777777" w:rsidTr="007E72AD">
        <w:tc>
          <w:tcPr>
            <w:tcW w:w="7931" w:type="dxa"/>
          </w:tcPr>
          <w:p w14:paraId="4FC36749" w14:textId="43B83078" w:rsidR="00AF31A2" w:rsidRPr="00D04763" w:rsidRDefault="002B3AB8" w:rsidP="009C4321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von Laborparametern bei rheumatischen Erkrankungen, Erhebung eines </w:t>
            </w:r>
            <w:proofErr w:type="spellStart"/>
            <w:r w:rsidRPr="00D04763">
              <w:rPr>
                <w:szCs w:val="20"/>
              </w:rPr>
              <w:t>muskuloskelet</w:t>
            </w:r>
            <w:r w:rsidR="009C4321" w:rsidRPr="00D04763">
              <w:rPr>
                <w:szCs w:val="20"/>
              </w:rPr>
              <w:t>t</w:t>
            </w:r>
            <w:r w:rsidRPr="00D04763">
              <w:rPr>
                <w:szCs w:val="20"/>
              </w:rPr>
              <w:t>alen</w:t>
            </w:r>
            <w:proofErr w:type="spellEnd"/>
            <w:r w:rsidRPr="00D04763">
              <w:rPr>
                <w:szCs w:val="20"/>
              </w:rPr>
              <w:t xml:space="preserve"> Status</w:t>
            </w:r>
            <w:r w:rsidR="008A5C36" w:rsidRPr="00D04763">
              <w:rPr>
                <w:szCs w:val="20"/>
              </w:rPr>
              <w:t xml:space="preserve"> bzw. Behandlung pädiatrisch </w:t>
            </w:r>
            <w:r w:rsidR="00E33D27" w:rsidRPr="00D04763">
              <w:rPr>
                <w:szCs w:val="20"/>
              </w:rPr>
              <w:t xml:space="preserve">rheumatologischer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165E2913" w14:textId="77777777" w:rsidR="00AF31A2" w:rsidRPr="00D04763" w:rsidRDefault="002B3AB8" w:rsidP="00091C78">
            <w:pPr>
              <w:pStyle w:val="RZTextzentriert"/>
              <w:spacing w:line="240" w:lineRule="auto"/>
            </w:pPr>
            <w:r w:rsidRPr="00D04763">
              <w:rPr>
                <w:szCs w:val="20"/>
              </w:rPr>
              <w:t>5</w:t>
            </w:r>
          </w:p>
        </w:tc>
      </w:tr>
      <w:tr w:rsidR="00D04763" w:rsidRPr="00D04763" w14:paraId="052BEA4C" w14:textId="77777777" w:rsidTr="007E72AD">
        <w:tc>
          <w:tcPr>
            <w:tcW w:w="7931" w:type="dxa"/>
          </w:tcPr>
          <w:p w14:paraId="69B9880A" w14:textId="77777777" w:rsidR="00C319C4" w:rsidRPr="00D04763" w:rsidRDefault="00E33D27" w:rsidP="00E33D27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t xml:space="preserve">Allfällige fachspezifische zytostatische, </w:t>
            </w:r>
            <w:proofErr w:type="spellStart"/>
            <w:r w:rsidRPr="00D04763">
              <w:t>immunmodulatorische</w:t>
            </w:r>
            <w:proofErr w:type="spellEnd"/>
            <w:r w:rsidRPr="00D04763">
              <w:t xml:space="preserve">, </w:t>
            </w:r>
            <w:proofErr w:type="spellStart"/>
            <w:r w:rsidRPr="00D04763">
              <w:t>supportive</w:t>
            </w:r>
            <w:proofErr w:type="spellEnd"/>
            <w:r w:rsidRPr="00D04763">
              <w:t xml:space="preserve"> und palliative Behandlungszyklen und nachfolgende Überwachung und Beherrschung der Komplikationen </w:t>
            </w:r>
          </w:p>
        </w:tc>
        <w:tc>
          <w:tcPr>
            <w:tcW w:w="1418" w:type="dxa"/>
          </w:tcPr>
          <w:p w14:paraId="0DA4C526" w14:textId="77777777" w:rsidR="00C319C4" w:rsidRPr="00D04763" w:rsidRDefault="00E33D27" w:rsidP="00091C78">
            <w:pPr>
              <w:pStyle w:val="RZTextzentriert"/>
              <w:spacing w:line="240" w:lineRule="auto"/>
              <w:rPr>
                <w:szCs w:val="20"/>
              </w:rPr>
            </w:pPr>
            <w:r w:rsidRPr="00D04763">
              <w:rPr>
                <w:szCs w:val="20"/>
              </w:rPr>
              <w:t>20</w:t>
            </w:r>
          </w:p>
        </w:tc>
      </w:tr>
      <w:tr w:rsidR="00D04763" w:rsidRPr="00D04763" w14:paraId="16172A91" w14:textId="77777777" w:rsidTr="007E72AD">
        <w:tc>
          <w:tcPr>
            <w:tcW w:w="7931" w:type="dxa"/>
          </w:tcPr>
          <w:p w14:paraId="00C80E86" w14:textId="0B7C2FFD" w:rsidR="00AF31A2" w:rsidRPr="00D04763" w:rsidRDefault="002B3AB8" w:rsidP="00B778B7">
            <w:pPr>
              <w:pStyle w:val="RZText"/>
              <w:numPr>
                <w:ilvl w:val="0"/>
                <w:numId w:val="1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Durchführung von Aufkl</w:t>
            </w:r>
            <w:r w:rsidR="00E43978" w:rsidRPr="00D04763">
              <w:rPr>
                <w:szCs w:val="20"/>
              </w:rPr>
              <w:t xml:space="preserve">ärungsgesprächen mit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  <w:r w:rsidR="00E43978" w:rsidRPr="00D04763">
              <w:rPr>
                <w:szCs w:val="20"/>
              </w:rPr>
              <w:t xml:space="preserve"> und</w:t>
            </w:r>
            <w:r w:rsidRPr="00D04763">
              <w:rPr>
                <w:szCs w:val="20"/>
              </w:rPr>
              <w:t xml:space="preserve"> Eltern </w:t>
            </w:r>
          </w:p>
        </w:tc>
        <w:tc>
          <w:tcPr>
            <w:tcW w:w="1418" w:type="dxa"/>
          </w:tcPr>
          <w:p w14:paraId="15E1E4E7" w14:textId="77777777" w:rsidR="00AF31A2" w:rsidRPr="00D04763" w:rsidRDefault="002B3AB8" w:rsidP="002B3AB8">
            <w:pPr>
              <w:pStyle w:val="RZTextzentriert"/>
            </w:pPr>
            <w:r w:rsidRPr="00D04763">
              <w:t>20</w:t>
            </w:r>
          </w:p>
        </w:tc>
      </w:tr>
    </w:tbl>
    <w:p w14:paraId="11C8C7F2" w14:textId="77777777" w:rsidR="00B778B7" w:rsidRPr="00D04763" w:rsidRDefault="00B778B7">
      <w:pPr>
        <w:spacing w:line="240" w:lineRule="auto"/>
        <w:rPr>
          <w:b/>
        </w:rPr>
      </w:pPr>
      <w:r w:rsidRPr="00D04763">
        <w:br w:type="page"/>
      </w:r>
    </w:p>
    <w:p w14:paraId="5EAB40C7" w14:textId="77777777" w:rsidR="00B778B7" w:rsidRPr="00D04763" w:rsidRDefault="00B778B7" w:rsidP="00FD0DD9">
      <w:pPr>
        <w:pStyle w:val="RZberschrift"/>
        <w:outlineLvl w:val="0"/>
      </w:pPr>
      <w:r w:rsidRPr="00D04763">
        <w:t>Modul 3: Fachspezifische Kardiologie, Pulmologie und Allergologie</w:t>
      </w:r>
    </w:p>
    <w:p w14:paraId="6AE0FAC7" w14:textId="77777777" w:rsidR="00B778B7" w:rsidRPr="00D04763" w:rsidRDefault="00B778B7" w:rsidP="00B778B7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5CE85B21" w14:textId="77777777" w:rsidTr="007E72AD">
        <w:tc>
          <w:tcPr>
            <w:tcW w:w="9526" w:type="dxa"/>
          </w:tcPr>
          <w:p w14:paraId="54019CC7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  <w:t>Kenntnisse</w:t>
            </w:r>
          </w:p>
        </w:tc>
      </w:tr>
      <w:tr w:rsidR="00D04763" w:rsidRPr="00D04763" w14:paraId="77B16531" w14:textId="77777777" w:rsidTr="007E72AD">
        <w:tc>
          <w:tcPr>
            <w:tcW w:w="9526" w:type="dxa"/>
          </w:tcPr>
          <w:p w14:paraId="58FCDCD9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Anatomie und Pathophysiologie angeborener Herzfehler</w:t>
            </w:r>
          </w:p>
        </w:tc>
      </w:tr>
      <w:tr w:rsidR="00D04763" w:rsidRPr="00D04763" w14:paraId="43DB9737" w14:textId="77777777" w:rsidTr="007E72AD">
        <w:tc>
          <w:tcPr>
            <w:tcW w:w="9526" w:type="dxa"/>
          </w:tcPr>
          <w:p w14:paraId="6B840C5F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Diagnostik und Therapie der arteriellen Hypertonie im Kindesalter, Normwerte, 24-Std. RR-Messung</w:t>
            </w:r>
          </w:p>
        </w:tc>
      </w:tr>
      <w:tr w:rsidR="00D04763" w:rsidRPr="00D04763" w14:paraId="230A299E" w14:textId="77777777" w:rsidTr="007E72AD">
        <w:tc>
          <w:tcPr>
            <w:tcW w:w="9526" w:type="dxa"/>
          </w:tcPr>
          <w:p w14:paraId="5A44F8D0" w14:textId="29C52380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Bradykarde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tachykar</w:t>
            </w:r>
            <w:r w:rsidR="008A5C36" w:rsidRPr="00D04763">
              <w:rPr>
                <w:szCs w:val="20"/>
              </w:rPr>
              <w:t>de</w:t>
            </w:r>
            <w:proofErr w:type="spellEnd"/>
            <w:r w:rsidR="008A5C36" w:rsidRPr="00D04763">
              <w:rPr>
                <w:szCs w:val="20"/>
              </w:rPr>
              <w:t xml:space="preserve"> Arrhythmien im Kindesalter –</w:t>
            </w:r>
            <w:r w:rsidR="00001533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Diagnostik und deren Therapie</w:t>
            </w:r>
          </w:p>
        </w:tc>
      </w:tr>
      <w:tr w:rsidR="00D04763" w:rsidRPr="00D04763" w14:paraId="7A2919EB" w14:textId="77777777" w:rsidTr="007E72AD">
        <w:tc>
          <w:tcPr>
            <w:tcW w:w="9526" w:type="dxa"/>
          </w:tcPr>
          <w:p w14:paraId="57EB5502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 xml:space="preserve">Entzündliche Herzerkrankungen </w:t>
            </w:r>
          </w:p>
        </w:tc>
      </w:tr>
      <w:tr w:rsidR="00D04763" w:rsidRPr="00D04763" w14:paraId="0E33E203" w14:textId="77777777" w:rsidTr="007E72AD">
        <w:tc>
          <w:tcPr>
            <w:tcW w:w="9526" w:type="dxa"/>
          </w:tcPr>
          <w:p w14:paraId="15D457AA" w14:textId="77777777" w:rsidR="00B778B7" w:rsidRPr="00D04763" w:rsidRDefault="00B778B7" w:rsidP="00001533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Ka</w:t>
            </w:r>
            <w:r w:rsidR="00001533" w:rsidRPr="00D04763">
              <w:rPr>
                <w:szCs w:val="20"/>
              </w:rPr>
              <w:t>rdiomyopathie/Herzinsuffizienz-Subgruppen, d</w:t>
            </w:r>
            <w:r w:rsidRPr="00D04763">
              <w:rPr>
                <w:szCs w:val="20"/>
              </w:rPr>
              <w:t xml:space="preserve">iagnostische Pfade, Therapie, </w:t>
            </w:r>
            <w:proofErr w:type="spellStart"/>
            <w:r w:rsidRPr="00D04763">
              <w:rPr>
                <w:szCs w:val="20"/>
              </w:rPr>
              <w:t>Scores</w:t>
            </w:r>
            <w:proofErr w:type="spellEnd"/>
          </w:p>
        </w:tc>
      </w:tr>
      <w:tr w:rsidR="00D04763" w:rsidRPr="00D04763" w14:paraId="76B35A5E" w14:textId="77777777" w:rsidTr="007E72AD">
        <w:tc>
          <w:tcPr>
            <w:tcW w:w="9526" w:type="dxa"/>
          </w:tcPr>
          <w:p w14:paraId="77724AFA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Kardiovaskuläre Notfälle </w:t>
            </w:r>
          </w:p>
        </w:tc>
      </w:tr>
      <w:tr w:rsidR="00D04763" w:rsidRPr="00D04763" w14:paraId="3BCF3290" w14:textId="77777777" w:rsidTr="007E72AD">
        <w:tc>
          <w:tcPr>
            <w:tcW w:w="9526" w:type="dxa"/>
          </w:tcPr>
          <w:p w14:paraId="599ECA99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Thoraxschmerz</w:t>
            </w:r>
            <w:proofErr w:type="spellEnd"/>
            <w:r w:rsidRPr="00D04763">
              <w:rPr>
                <w:szCs w:val="20"/>
              </w:rPr>
              <w:t xml:space="preserve"> kardial und nichtkardial</w:t>
            </w:r>
          </w:p>
        </w:tc>
      </w:tr>
      <w:tr w:rsidR="00D04763" w:rsidRPr="00D04763" w14:paraId="4E334555" w14:textId="77777777" w:rsidTr="007E72AD">
        <w:tc>
          <w:tcPr>
            <w:tcW w:w="9526" w:type="dxa"/>
          </w:tcPr>
          <w:p w14:paraId="16D39622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Grundlagen der Sportmedizin und Leistungsdiagnostik</w:t>
            </w:r>
            <w:r w:rsidR="00001533" w:rsidRPr="00D04763">
              <w:rPr>
                <w:szCs w:val="20"/>
              </w:rPr>
              <w:t>-</w:t>
            </w:r>
            <w:r w:rsidRPr="00D04763">
              <w:rPr>
                <w:szCs w:val="20"/>
              </w:rPr>
              <w:t xml:space="preserve">Times </w:t>
            </w:r>
          </w:p>
        </w:tc>
      </w:tr>
      <w:tr w:rsidR="00D04763" w:rsidRPr="00D04763" w14:paraId="7A4636E2" w14:textId="77777777" w:rsidTr="007E72AD">
        <w:tc>
          <w:tcPr>
            <w:tcW w:w="9526" w:type="dxa"/>
          </w:tcPr>
          <w:p w14:paraId="1FF7A373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Respirationstrakt bei Kindern</w:t>
            </w:r>
          </w:p>
        </w:tc>
      </w:tr>
      <w:tr w:rsidR="00D04763" w:rsidRPr="00D04763" w14:paraId="11B566A4" w14:textId="77777777" w:rsidTr="007E72AD">
        <w:tc>
          <w:tcPr>
            <w:tcW w:w="9526" w:type="dxa"/>
          </w:tcPr>
          <w:p w14:paraId="72B48092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Pulmonologische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allergologische</w:t>
            </w:r>
            <w:proofErr w:type="spellEnd"/>
            <w:r w:rsidRPr="00D04763">
              <w:rPr>
                <w:szCs w:val="20"/>
              </w:rPr>
              <w:t xml:space="preserve"> Diagnostik und Therapie</w:t>
            </w:r>
          </w:p>
        </w:tc>
      </w:tr>
      <w:tr w:rsidR="00D04763" w:rsidRPr="00D04763" w14:paraId="6D1B548D" w14:textId="77777777" w:rsidTr="007E72AD">
        <w:tc>
          <w:tcPr>
            <w:tcW w:w="9526" w:type="dxa"/>
          </w:tcPr>
          <w:p w14:paraId="772F4FF5" w14:textId="4252A344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Infektionskr</w:t>
            </w:r>
            <w:r w:rsidR="008A5C36" w:rsidRPr="00D04763">
              <w:rPr>
                <w:szCs w:val="20"/>
              </w:rPr>
              <w:t>ankheiten des Respirationstrakt</w:t>
            </w:r>
            <w:r w:rsidRPr="00D04763">
              <w:rPr>
                <w:szCs w:val="20"/>
              </w:rPr>
              <w:t>s</w:t>
            </w:r>
          </w:p>
        </w:tc>
      </w:tr>
      <w:tr w:rsidR="00D04763" w:rsidRPr="00D04763" w14:paraId="06D746E8" w14:textId="77777777" w:rsidTr="007E72AD">
        <w:tc>
          <w:tcPr>
            <w:tcW w:w="9526" w:type="dxa"/>
          </w:tcPr>
          <w:p w14:paraId="4C878A73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Diagnostik  und Therapie von Asthma und </w:t>
            </w:r>
            <w:proofErr w:type="spellStart"/>
            <w:r w:rsidRPr="00D04763">
              <w:rPr>
                <w:szCs w:val="20"/>
              </w:rPr>
              <w:t>atopischer</w:t>
            </w:r>
            <w:proofErr w:type="spellEnd"/>
            <w:r w:rsidRPr="00D04763">
              <w:rPr>
                <w:szCs w:val="20"/>
              </w:rPr>
              <w:t xml:space="preserve"> Dermatitis in unterschiedlichen Altersgru</w:t>
            </w:r>
            <w:r w:rsidR="00001533" w:rsidRPr="00D04763">
              <w:rPr>
                <w:szCs w:val="20"/>
              </w:rPr>
              <w:t>ppen, grundlegendes Wissen zur z</w:t>
            </w:r>
            <w:r w:rsidRPr="00D04763">
              <w:rPr>
                <w:szCs w:val="20"/>
              </w:rPr>
              <w:t xml:space="preserve">ystischen </w:t>
            </w:r>
            <w:proofErr w:type="spellStart"/>
            <w:r w:rsidRPr="00D04763">
              <w:rPr>
                <w:szCs w:val="20"/>
              </w:rPr>
              <w:t>Fibrose</w:t>
            </w:r>
            <w:proofErr w:type="spellEnd"/>
            <w:r w:rsidRPr="00D04763">
              <w:rPr>
                <w:szCs w:val="20"/>
              </w:rPr>
              <w:t xml:space="preserve"> (CF)</w:t>
            </w:r>
          </w:p>
        </w:tc>
      </w:tr>
      <w:tr w:rsidR="00D04763" w:rsidRPr="00D04763" w14:paraId="0DDD3FA1" w14:textId="77777777" w:rsidTr="007E72AD">
        <w:tc>
          <w:tcPr>
            <w:tcW w:w="9526" w:type="dxa"/>
          </w:tcPr>
          <w:p w14:paraId="0BC7DFB1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Inhalationstherapie in verschiedenen </w:t>
            </w:r>
            <w:r w:rsidR="00305AAA" w:rsidRPr="00D04763">
              <w:rPr>
                <w:szCs w:val="20"/>
              </w:rPr>
              <w:t>pädiatrischen Alters</w:t>
            </w:r>
            <w:r w:rsidRPr="00D04763">
              <w:rPr>
                <w:szCs w:val="20"/>
              </w:rPr>
              <w:t>gruppen</w:t>
            </w:r>
          </w:p>
        </w:tc>
      </w:tr>
      <w:tr w:rsidR="00D04763" w:rsidRPr="00D04763" w14:paraId="2854E7F8" w14:textId="77777777" w:rsidTr="007E72AD">
        <w:tc>
          <w:tcPr>
            <w:tcW w:w="9526" w:type="dxa"/>
          </w:tcPr>
          <w:p w14:paraId="7BDEAB0C" w14:textId="51A44F42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Anomalien und Fe</w:t>
            </w:r>
            <w:r w:rsidR="008A5C36" w:rsidRPr="00D04763">
              <w:rPr>
                <w:szCs w:val="20"/>
              </w:rPr>
              <w:t>hlbildungen des Respirationstrakts</w:t>
            </w:r>
          </w:p>
        </w:tc>
      </w:tr>
      <w:tr w:rsidR="00D04763" w:rsidRPr="00D04763" w14:paraId="15A9D60F" w14:textId="77777777" w:rsidTr="007E72AD">
        <w:tc>
          <w:tcPr>
            <w:tcW w:w="9526" w:type="dxa"/>
          </w:tcPr>
          <w:p w14:paraId="5C53CB44" w14:textId="77777777" w:rsidR="00B778B7" w:rsidRPr="00D04763" w:rsidRDefault="00B778B7" w:rsidP="00001533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Möglichkeiten und Einschränkungen der e</w:t>
            </w:r>
            <w:r w:rsidR="00001533" w:rsidRPr="00D04763">
              <w:rPr>
                <w:szCs w:val="20"/>
              </w:rPr>
              <w:t>ndoskopischen/</w:t>
            </w:r>
            <w:proofErr w:type="spellStart"/>
            <w:r w:rsidRPr="00D04763">
              <w:rPr>
                <w:szCs w:val="20"/>
              </w:rPr>
              <w:t>bronchoskopischen</w:t>
            </w:r>
            <w:proofErr w:type="spellEnd"/>
            <w:r w:rsidRPr="00D04763">
              <w:rPr>
                <w:szCs w:val="20"/>
              </w:rPr>
              <w:t xml:space="preserve"> Diagnostik</w:t>
            </w:r>
          </w:p>
        </w:tc>
      </w:tr>
      <w:tr w:rsidR="00B778B7" w:rsidRPr="00D04763" w14:paraId="37937DC1" w14:textId="77777777" w:rsidTr="007E72AD">
        <w:tc>
          <w:tcPr>
            <w:tcW w:w="9526" w:type="dxa"/>
          </w:tcPr>
          <w:p w14:paraId="2F85B592" w14:textId="77777777" w:rsidR="00B778B7" w:rsidRPr="00D04763" w:rsidRDefault="00B778B7" w:rsidP="00B778B7">
            <w:pPr>
              <w:pStyle w:val="RZText"/>
              <w:numPr>
                <w:ilvl w:val="0"/>
                <w:numId w:val="1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Hauterkrankungen im Kindes- und Jugendalter</w:t>
            </w:r>
          </w:p>
        </w:tc>
      </w:tr>
    </w:tbl>
    <w:p w14:paraId="304C152E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1DBD4411" w14:textId="77777777" w:rsidTr="007E72AD">
        <w:tc>
          <w:tcPr>
            <w:tcW w:w="9526" w:type="dxa"/>
          </w:tcPr>
          <w:p w14:paraId="71D544CC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05CC48D7" w14:textId="77777777" w:rsidTr="007E72AD">
        <w:tc>
          <w:tcPr>
            <w:tcW w:w="9526" w:type="dxa"/>
          </w:tcPr>
          <w:p w14:paraId="00E900B1" w14:textId="77777777" w:rsidR="00B778B7" w:rsidRPr="00D04763" w:rsidRDefault="00F351D6" w:rsidP="00B778B7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Anamneseerhebung und Befunderhebung kardiovaskulär </w:t>
            </w:r>
          </w:p>
        </w:tc>
      </w:tr>
      <w:tr w:rsidR="00D04763" w:rsidRPr="00D04763" w14:paraId="3D9804A4" w14:textId="77777777" w:rsidTr="007E72AD">
        <w:tc>
          <w:tcPr>
            <w:tcW w:w="9526" w:type="dxa"/>
          </w:tcPr>
          <w:p w14:paraId="09131EFA" w14:textId="77777777" w:rsidR="00B778B7" w:rsidRPr="00D04763" w:rsidRDefault="00F351D6" w:rsidP="00B778B7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Diagnostik und Akuttherapie </w:t>
            </w:r>
            <w:proofErr w:type="spellStart"/>
            <w:r w:rsidRPr="00D04763">
              <w:rPr>
                <w:szCs w:val="20"/>
              </w:rPr>
              <w:t>ductusabhängiger</w:t>
            </w:r>
            <w:proofErr w:type="spellEnd"/>
            <w:r w:rsidRPr="00D04763">
              <w:rPr>
                <w:szCs w:val="20"/>
              </w:rPr>
              <w:t xml:space="preserve"> Herzfehler </w:t>
            </w:r>
          </w:p>
        </w:tc>
      </w:tr>
      <w:tr w:rsidR="00D04763" w:rsidRPr="00D04763" w14:paraId="184BE9F1" w14:textId="77777777" w:rsidTr="007E72AD">
        <w:tc>
          <w:tcPr>
            <w:tcW w:w="9526" w:type="dxa"/>
          </w:tcPr>
          <w:p w14:paraId="0BF6DB68" w14:textId="77777777" w:rsidR="00B778B7" w:rsidRPr="00D04763" w:rsidRDefault="00F351D6" w:rsidP="00B778B7">
            <w:pPr>
              <w:pStyle w:val="Listenabsatz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Basisechokardiographie zur Funktionsbeurteilung des Herzens</w:t>
            </w:r>
          </w:p>
        </w:tc>
      </w:tr>
      <w:tr w:rsidR="00D04763" w:rsidRPr="00D04763" w14:paraId="3431B0E4" w14:textId="77777777" w:rsidTr="007E72AD">
        <w:tc>
          <w:tcPr>
            <w:tcW w:w="9526" w:type="dxa"/>
          </w:tcPr>
          <w:p w14:paraId="335A8F21" w14:textId="2FC5A614" w:rsidR="00B778B7" w:rsidRPr="00D04763" w:rsidRDefault="008A5C36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  <w:rPr>
                <w:lang w:eastAsia="de-AT"/>
              </w:rPr>
            </w:pPr>
            <w:proofErr w:type="spellStart"/>
            <w:r w:rsidRPr="00D04763">
              <w:rPr>
                <w:szCs w:val="20"/>
              </w:rPr>
              <w:t>Sonograph</w:t>
            </w:r>
            <w:r w:rsidR="00001533" w:rsidRPr="00D04763">
              <w:rPr>
                <w:szCs w:val="20"/>
              </w:rPr>
              <w:t>ische</w:t>
            </w:r>
            <w:proofErr w:type="spellEnd"/>
            <w:r w:rsidR="00001533" w:rsidRPr="00D04763">
              <w:rPr>
                <w:szCs w:val="20"/>
              </w:rPr>
              <w:t>/e</w:t>
            </w:r>
            <w:r w:rsidR="00F351D6" w:rsidRPr="00D04763">
              <w:rPr>
                <w:szCs w:val="20"/>
              </w:rPr>
              <w:t>chokardiographis</w:t>
            </w:r>
            <w:r w:rsidR="00001533" w:rsidRPr="00D04763">
              <w:rPr>
                <w:szCs w:val="20"/>
              </w:rPr>
              <w:t xml:space="preserve">che Evaluierung von Perikard-, </w:t>
            </w:r>
            <w:proofErr w:type="spellStart"/>
            <w:r w:rsidR="00F351D6" w:rsidRPr="00D04763">
              <w:rPr>
                <w:szCs w:val="20"/>
              </w:rPr>
              <w:t>Pleuraergüssen</w:t>
            </w:r>
            <w:proofErr w:type="spellEnd"/>
          </w:p>
        </w:tc>
      </w:tr>
      <w:tr w:rsidR="00D04763" w:rsidRPr="00D04763" w14:paraId="6FC8F5A9" w14:textId="77777777" w:rsidTr="007E72AD">
        <w:tc>
          <w:tcPr>
            <w:tcW w:w="9526" w:type="dxa"/>
          </w:tcPr>
          <w:p w14:paraId="715BF4BD" w14:textId="0D08FF0F" w:rsidR="00B778B7" w:rsidRPr="00D04763" w:rsidRDefault="00001533" w:rsidP="00001533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Kreisla</w:t>
            </w:r>
            <w:r w:rsidR="008A5C36" w:rsidRPr="00D04763">
              <w:rPr>
                <w:szCs w:val="20"/>
              </w:rPr>
              <w:t>ufregulationsstörungen/Synkope –</w:t>
            </w:r>
            <w:r w:rsidR="00741509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d</w:t>
            </w:r>
            <w:r w:rsidR="00741509" w:rsidRPr="00D04763">
              <w:rPr>
                <w:szCs w:val="20"/>
              </w:rPr>
              <w:t>iagnostische Algorithmen</w:t>
            </w:r>
          </w:p>
        </w:tc>
      </w:tr>
      <w:tr w:rsidR="00D04763" w:rsidRPr="00D04763" w14:paraId="145ECB17" w14:textId="77777777" w:rsidTr="007E72AD">
        <w:tc>
          <w:tcPr>
            <w:tcW w:w="9526" w:type="dxa"/>
          </w:tcPr>
          <w:p w14:paraId="0B85501B" w14:textId="77777777" w:rsidR="00B778B7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Möglichkeiten und Grenzen des Langzeit- und Event-Monitorings</w:t>
            </w:r>
          </w:p>
        </w:tc>
      </w:tr>
      <w:tr w:rsidR="00D04763" w:rsidRPr="00D04763" w14:paraId="485E0850" w14:textId="77777777" w:rsidTr="007E72AD">
        <w:tc>
          <w:tcPr>
            <w:tcW w:w="9526" w:type="dxa"/>
          </w:tcPr>
          <w:p w14:paraId="13A1FC70" w14:textId="77777777" w:rsidR="00B778B7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Interpret</w:t>
            </w:r>
            <w:r w:rsidR="00001533" w:rsidRPr="00D04763">
              <w:rPr>
                <w:szCs w:val="20"/>
              </w:rPr>
              <w:t>ation/</w:t>
            </w:r>
            <w:r w:rsidRPr="00D04763">
              <w:rPr>
                <w:szCs w:val="20"/>
              </w:rPr>
              <w:t xml:space="preserve">Befundung von Belastungs-EKGs </w:t>
            </w:r>
          </w:p>
        </w:tc>
      </w:tr>
      <w:tr w:rsidR="00D04763" w:rsidRPr="00D04763" w14:paraId="5992CBA1" w14:textId="77777777" w:rsidTr="007E72AD">
        <w:tc>
          <w:tcPr>
            <w:tcW w:w="9526" w:type="dxa"/>
          </w:tcPr>
          <w:p w14:paraId="5A71C4AB" w14:textId="77777777" w:rsidR="00B778B7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Erhebung einer </w:t>
            </w:r>
            <w:proofErr w:type="spellStart"/>
            <w:r w:rsidRPr="00D04763">
              <w:rPr>
                <w:szCs w:val="20"/>
              </w:rPr>
              <w:t>pneumologischen</w:t>
            </w:r>
            <w:proofErr w:type="spellEnd"/>
            <w:r w:rsidRPr="00D04763">
              <w:rPr>
                <w:szCs w:val="20"/>
              </w:rPr>
              <w:t xml:space="preserve"> und </w:t>
            </w:r>
            <w:proofErr w:type="spellStart"/>
            <w:r w:rsidRPr="00D04763">
              <w:rPr>
                <w:szCs w:val="20"/>
              </w:rPr>
              <w:t>allergologischen</w:t>
            </w:r>
            <w:proofErr w:type="spellEnd"/>
            <w:r w:rsidRPr="00D04763">
              <w:rPr>
                <w:szCs w:val="20"/>
              </w:rPr>
              <w:t xml:space="preserve"> Anamnese</w:t>
            </w:r>
          </w:p>
        </w:tc>
      </w:tr>
      <w:tr w:rsidR="00D04763" w:rsidRPr="00D04763" w14:paraId="21E38DBA" w14:textId="77777777" w:rsidTr="007E72AD">
        <w:tc>
          <w:tcPr>
            <w:tcW w:w="9526" w:type="dxa"/>
          </w:tcPr>
          <w:p w14:paraId="6F9AD4D3" w14:textId="77777777" w:rsidR="00B778B7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Abklärung von Atemwegserkrankungen, insbesondere bei </w:t>
            </w:r>
            <w:proofErr w:type="spellStart"/>
            <w:r w:rsidRPr="00D04763">
              <w:rPr>
                <w:szCs w:val="20"/>
              </w:rPr>
              <w:t>Atopieverdacht</w:t>
            </w:r>
            <w:proofErr w:type="spellEnd"/>
          </w:p>
        </w:tc>
      </w:tr>
      <w:tr w:rsidR="00D04763" w:rsidRPr="00D04763" w14:paraId="4FA25487" w14:textId="77777777" w:rsidTr="007E72AD">
        <w:tc>
          <w:tcPr>
            <w:tcW w:w="9526" w:type="dxa"/>
          </w:tcPr>
          <w:p w14:paraId="31C0E1C7" w14:textId="77777777" w:rsidR="00B778B7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Betreuung von Kindern mit respiratorischen Infektionskrankheiten </w:t>
            </w:r>
          </w:p>
        </w:tc>
      </w:tr>
      <w:tr w:rsidR="00D04763" w:rsidRPr="00D04763" w14:paraId="68B172A2" w14:textId="77777777" w:rsidTr="007E72AD">
        <w:tc>
          <w:tcPr>
            <w:tcW w:w="9526" w:type="dxa"/>
          </w:tcPr>
          <w:p w14:paraId="21919297" w14:textId="1DC0A15B" w:rsidR="00741509" w:rsidRPr="00D04763" w:rsidRDefault="001F732F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  <w:rPr>
                <w:szCs w:val="20"/>
              </w:rPr>
            </w:pPr>
            <w:r>
              <w:rPr>
                <w:szCs w:val="20"/>
              </w:rPr>
              <w:t xml:space="preserve">Fachspezifische </w:t>
            </w:r>
            <w:r w:rsidRPr="00D04763">
              <w:rPr>
                <w:szCs w:val="20"/>
              </w:rPr>
              <w:t xml:space="preserve">Interpretation </w:t>
            </w:r>
            <w:r>
              <w:rPr>
                <w:szCs w:val="20"/>
              </w:rPr>
              <w:t xml:space="preserve">der </w:t>
            </w:r>
            <w:r w:rsidRPr="00D04763">
              <w:rPr>
                <w:szCs w:val="20"/>
              </w:rPr>
              <w:t xml:space="preserve">von </w:t>
            </w:r>
            <w:r>
              <w:rPr>
                <w:szCs w:val="20"/>
              </w:rPr>
              <w:t xml:space="preserve">Radiologinnen und Radiologen und Nuklearmedizinerinnen und Nuklearmedizinern erhobenen Bilder und Befunde </w:t>
            </w:r>
            <w:bookmarkStart w:id="0" w:name="_GoBack"/>
            <w:bookmarkEnd w:id="0"/>
            <w:r w:rsidR="00741509" w:rsidRPr="00D04763">
              <w:rPr>
                <w:szCs w:val="20"/>
              </w:rPr>
              <w:t>des Thorax</w:t>
            </w:r>
          </w:p>
        </w:tc>
      </w:tr>
      <w:tr w:rsidR="00741509" w:rsidRPr="00D04763" w14:paraId="42B176FB" w14:textId="77777777" w:rsidTr="007E72AD">
        <w:tc>
          <w:tcPr>
            <w:tcW w:w="9526" w:type="dxa"/>
          </w:tcPr>
          <w:p w14:paraId="7A87B180" w14:textId="77777777" w:rsidR="00741509" w:rsidRPr="00D04763" w:rsidRDefault="00741509" w:rsidP="00B778B7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Diagnostik und Behandlung von pädiatrischen Hauterkrankungen </w:t>
            </w:r>
          </w:p>
        </w:tc>
      </w:tr>
    </w:tbl>
    <w:p w14:paraId="2D2E6236" w14:textId="77777777" w:rsidR="00B778B7" w:rsidRPr="00D04763" w:rsidRDefault="00B778B7" w:rsidP="00B778B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0AEAB868" w14:textId="77777777" w:rsidTr="007E72AD">
        <w:tc>
          <w:tcPr>
            <w:tcW w:w="7931" w:type="dxa"/>
          </w:tcPr>
          <w:p w14:paraId="677A8217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61DD8957" w14:textId="77777777" w:rsidR="00B778B7" w:rsidRPr="00D04763" w:rsidRDefault="00B778B7" w:rsidP="009D39E4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4CD05104" w14:textId="77777777" w:rsidTr="007E72AD">
        <w:tc>
          <w:tcPr>
            <w:tcW w:w="7931" w:type="dxa"/>
          </w:tcPr>
          <w:p w14:paraId="69B1338A" w14:textId="77777777" w:rsidR="00B778B7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Anlegen, Durchführung und Interpretation eines 12-Kanal-EKGs</w:t>
            </w:r>
          </w:p>
        </w:tc>
        <w:tc>
          <w:tcPr>
            <w:tcW w:w="1418" w:type="dxa"/>
          </w:tcPr>
          <w:p w14:paraId="4E131318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2917FC5B" w14:textId="77777777" w:rsidTr="007E72AD">
        <w:tc>
          <w:tcPr>
            <w:tcW w:w="7931" w:type="dxa"/>
          </w:tcPr>
          <w:p w14:paraId="6EC0E35D" w14:textId="77777777" w:rsidR="00B778B7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von Langzeit-EKGs  </w:t>
            </w:r>
          </w:p>
        </w:tc>
        <w:tc>
          <w:tcPr>
            <w:tcW w:w="1418" w:type="dxa"/>
          </w:tcPr>
          <w:p w14:paraId="78DF499D" w14:textId="77777777" w:rsidR="00B778B7" w:rsidRPr="00D04763" w:rsidRDefault="00741509" w:rsidP="00752765">
            <w:pPr>
              <w:pStyle w:val="RZTextzentriert"/>
            </w:pPr>
            <w:r w:rsidRPr="00D04763">
              <w:t>5</w:t>
            </w:r>
          </w:p>
        </w:tc>
      </w:tr>
      <w:tr w:rsidR="00D04763" w:rsidRPr="00D04763" w14:paraId="12901FB3" w14:textId="77777777" w:rsidTr="007E72AD">
        <w:tc>
          <w:tcPr>
            <w:tcW w:w="7931" w:type="dxa"/>
          </w:tcPr>
          <w:p w14:paraId="1838ED54" w14:textId="206CB27C" w:rsidR="00B778B7" w:rsidRPr="00D04763" w:rsidRDefault="008A5C36" w:rsidP="00B778B7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Interpretation einer 24-Stunden-</w:t>
            </w:r>
            <w:r w:rsidR="00741509" w:rsidRPr="00D04763">
              <w:rPr>
                <w:szCs w:val="20"/>
              </w:rPr>
              <w:t>Blutdruckmessung</w:t>
            </w:r>
          </w:p>
        </w:tc>
        <w:tc>
          <w:tcPr>
            <w:tcW w:w="1418" w:type="dxa"/>
          </w:tcPr>
          <w:p w14:paraId="5AF560D1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0C05EC5E" w14:textId="77777777" w:rsidTr="007E72AD">
        <w:tc>
          <w:tcPr>
            <w:tcW w:w="7931" w:type="dxa"/>
          </w:tcPr>
          <w:p w14:paraId="3E1CCD7A" w14:textId="77777777" w:rsidR="00B778B7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Basisechokardiographie zur Funktionsbeurteilung des Herzens </w:t>
            </w:r>
          </w:p>
        </w:tc>
        <w:tc>
          <w:tcPr>
            <w:tcW w:w="1418" w:type="dxa"/>
          </w:tcPr>
          <w:p w14:paraId="720384AE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1263EB42" w14:textId="77777777" w:rsidTr="007E72AD">
        <w:tc>
          <w:tcPr>
            <w:tcW w:w="7931" w:type="dxa"/>
          </w:tcPr>
          <w:p w14:paraId="5A498E04" w14:textId="77777777" w:rsidR="00B778B7" w:rsidRPr="00D04763" w:rsidRDefault="00741509" w:rsidP="00B778B7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Medikamentöse Therapie bei </w:t>
            </w:r>
            <w:proofErr w:type="spellStart"/>
            <w:r w:rsidRPr="00D04763">
              <w:rPr>
                <w:szCs w:val="20"/>
              </w:rPr>
              <w:t>kardiozirkulatorischen</w:t>
            </w:r>
            <w:proofErr w:type="spellEnd"/>
            <w:r w:rsidRPr="00D04763">
              <w:rPr>
                <w:szCs w:val="20"/>
              </w:rPr>
              <w:t xml:space="preserve"> Erkrankungen </w:t>
            </w:r>
          </w:p>
        </w:tc>
        <w:tc>
          <w:tcPr>
            <w:tcW w:w="1418" w:type="dxa"/>
          </w:tcPr>
          <w:p w14:paraId="52DA0E50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110B6FA7" w14:textId="77777777" w:rsidTr="007E72AD">
        <w:tc>
          <w:tcPr>
            <w:tcW w:w="7931" w:type="dxa"/>
          </w:tcPr>
          <w:p w14:paraId="1E44EE70" w14:textId="77777777" w:rsidR="00B778B7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einer Lungenfunktion (Fluss-Volumenkurve) inkl. </w:t>
            </w:r>
            <w:proofErr w:type="spellStart"/>
            <w:r w:rsidRPr="00D04763">
              <w:rPr>
                <w:szCs w:val="20"/>
              </w:rPr>
              <w:t>Broncholyse</w:t>
            </w:r>
            <w:proofErr w:type="spellEnd"/>
            <w:r w:rsidRPr="00D04763">
              <w:rPr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557BFFA6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3C4B5768" w14:textId="77777777" w:rsidTr="007E72AD">
        <w:tc>
          <w:tcPr>
            <w:tcW w:w="7931" w:type="dxa"/>
          </w:tcPr>
          <w:p w14:paraId="7EC7262B" w14:textId="77777777" w:rsidR="00B778B7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der </w:t>
            </w:r>
            <w:proofErr w:type="spellStart"/>
            <w:r w:rsidRPr="00D04763">
              <w:rPr>
                <w:szCs w:val="20"/>
              </w:rPr>
              <w:t>allergologischen</w:t>
            </w:r>
            <w:proofErr w:type="spellEnd"/>
            <w:r w:rsidRPr="00D04763">
              <w:rPr>
                <w:szCs w:val="20"/>
              </w:rPr>
              <w:t xml:space="preserve"> Diagnostik </w:t>
            </w:r>
          </w:p>
        </w:tc>
        <w:tc>
          <w:tcPr>
            <w:tcW w:w="1418" w:type="dxa"/>
          </w:tcPr>
          <w:p w14:paraId="39102AEB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32DB9703" w14:textId="77777777" w:rsidTr="007E72AD">
        <w:tc>
          <w:tcPr>
            <w:tcW w:w="7931" w:type="dxa"/>
          </w:tcPr>
          <w:p w14:paraId="3165090C" w14:textId="77777777" w:rsidR="00B778B7" w:rsidRPr="00D04763" w:rsidRDefault="00741509" w:rsidP="00001533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Abklärungsalgorithmen d</w:t>
            </w:r>
            <w:r w:rsidR="00001533" w:rsidRPr="00D04763">
              <w:rPr>
                <w:szCs w:val="20"/>
              </w:rPr>
              <w:t>er häufigsten respiratorischen/</w:t>
            </w:r>
            <w:proofErr w:type="spellStart"/>
            <w:r w:rsidRPr="00D04763">
              <w:rPr>
                <w:szCs w:val="20"/>
              </w:rPr>
              <w:t>allergologischen</w:t>
            </w:r>
            <w:proofErr w:type="spellEnd"/>
            <w:r w:rsidRPr="00D04763">
              <w:rPr>
                <w:szCs w:val="20"/>
              </w:rPr>
              <w:t xml:space="preserve"> Erkrankungen</w:t>
            </w:r>
          </w:p>
        </w:tc>
        <w:tc>
          <w:tcPr>
            <w:tcW w:w="1418" w:type="dxa"/>
          </w:tcPr>
          <w:p w14:paraId="0C18EA27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7262112A" w14:textId="77777777" w:rsidTr="007E72AD">
        <w:tc>
          <w:tcPr>
            <w:tcW w:w="7931" w:type="dxa"/>
          </w:tcPr>
          <w:p w14:paraId="2D3D1473" w14:textId="2042AA13" w:rsidR="00B778B7" w:rsidRPr="00D04763" w:rsidRDefault="00741509" w:rsidP="00B778B7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Interpretation vo</w:t>
            </w:r>
            <w:r w:rsidR="00001533" w:rsidRPr="00D04763">
              <w:rPr>
                <w:szCs w:val="20"/>
              </w:rPr>
              <w:t xml:space="preserve">n Untersuchungen der </w:t>
            </w:r>
            <w:proofErr w:type="spellStart"/>
            <w:r w:rsidR="00001533" w:rsidRPr="00D04763">
              <w:rPr>
                <w:szCs w:val="20"/>
              </w:rPr>
              <w:t>Blutgase</w:t>
            </w:r>
            <w:proofErr w:type="spellEnd"/>
            <w:r w:rsidR="00001533" w:rsidRPr="00D04763">
              <w:rPr>
                <w:szCs w:val="20"/>
              </w:rPr>
              <w:t>/</w:t>
            </w:r>
            <w:r w:rsidR="008A5C36" w:rsidRPr="00D04763">
              <w:rPr>
                <w:szCs w:val="20"/>
              </w:rPr>
              <w:t>des Säure-Basenhaushalt</w:t>
            </w:r>
            <w:r w:rsidRPr="00D04763">
              <w:rPr>
                <w:szCs w:val="20"/>
              </w:rPr>
              <w:t>s</w:t>
            </w:r>
          </w:p>
        </w:tc>
        <w:tc>
          <w:tcPr>
            <w:tcW w:w="1418" w:type="dxa"/>
          </w:tcPr>
          <w:p w14:paraId="1B4648C3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3234C0AB" w14:textId="77777777" w:rsidTr="007E72AD">
        <w:tc>
          <w:tcPr>
            <w:tcW w:w="7931" w:type="dxa"/>
          </w:tcPr>
          <w:p w14:paraId="37397E88" w14:textId="77777777" w:rsidR="00B778B7" w:rsidRPr="00D04763" w:rsidRDefault="00741509" w:rsidP="00B778B7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Applikation und Verordnung von Kits für den </w:t>
            </w:r>
            <w:proofErr w:type="spellStart"/>
            <w:r w:rsidRPr="00D04763">
              <w:rPr>
                <w:szCs w:val="20"/>
              </w:rPr>
              <w:t>allergologischen</w:t>
            </w:r>
            <w:proofErr w:type="spellEnd"/>
            <w:r w:rsidRPr="00D04763">
              <w:rPr>
                <w:szCs w:val="20"/>
              </w:rPr>
              <w:t xml:space="preserve"> Notfall</w:t>
            </w:r>
          </w:p>
        </w:tc>
        <w:tc>
          <w:tcPr>
            <w:tcW w:w="1418" w:type="dxa"/>
          </w:tcPr>
          <w:p w14:paraId="33B7EE11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70964DAA" w14:textId="77777777" w:rsidTr="007E72AD">
        <w:tc>
          <w:tcPr>
            <w:tcW w:w="7931" w:type="dxa"/>
          </w:tcPr>
          <w:p w14:paraId="2CD02655" w14:textId="77777777" w:rsidR="00741509" w:rsidRPr="00D04763" w:rsidRDefault="00741509" w:rsidP="00B778B7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Foto-Dokumentation dermatologischer Erkrankungen </w:t>
            </w:r>
          </w:p>
        </w:tc>
        <w:tc>
          <w:tcPr>
            <w:tcW w:w="1418" w:type="dxa"/>
          </w:tcPr>
          <w:p w14:paraId="485B45EC" w14:textId="77777777" w:rsidR="00741509" w:rsidRPr="00D04763" w:rsidRDefault="00741509" w:rsidP="00752765">
            <w:pPr>
              <w:pStyle w:val="RZTextzentriert"/>
            </w:pPr>
          </w:p>
        </w:tc>
      </w:tr>
      <w:tr w:rsidR="00741509" w:rsidRPr="00D04763" w14:paraId="07438C01" w14:textId="77777777" w:rsidTr="007E72AD">
        <w:tc>
          <w:tcPr>
            <w:tcW w:w="7931" w:type="dxa"/>
          </w:tcPr>
          <w:p w14:paraId="512E7848" w14:textId="77777777" w:rsidR="00741509" w:rsidRPr="00D04763" w:rsidRDefault="00741509" w:rsidP="00741509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Medikamentöse</w:t>
            </w:r>
            <w:r w:rsidRPr="00D04763">
              <w:t xml:space="preserve"> Therapie bei </w:t>
            </w:r>
            <w:proofErr w:type="spellStart"/>
            <w:r w:rsidRPr="00D04763">
              <w:t>pulmonologischen</w:t>
            </w:r>
            <w:proofErr w:type="spellEnd"/>
            <w:r w:rsidRPr="00D04763">
              <w:t xml:space="preserve">, </w:t>
            </w:r>
            <w:proofErr w:type="spellStart"/>
            <w:r w:rsidRPr="00D04763">
              <w:t>allergologischen</w:t>
            </w:r>
            <w:proofErr w:type="spellEnd"/>
            <w:r w:rsidRPr="00D04763">
              <w:t xml:space="preserve"> und pädiatrisch-dermatologischen Erkrankungen</w:t>
            </w:r>
          </w:p>
        </w:tc>
        <w:tc>
          <w:tcPr>
            <w:tcW w:w="1418" w:type="dxa"/>
          </w:tcPr>
          <w:p w14:paraId="7EC93001" w14:textId="77777777" w:rsidR="00741509" w:rsidRPr="00D04763" w:rsidRDefault="00741509" w:rsidP="00752765">
            <w:pPr>
              <w:pStyle w:val="RZTextzentriert"/>
            </w:pPr>
          </w:p>
        </w:tc>
      </w:tr>
    </w:tbl>
    <w:p w14:paraId="455EBCBC" w14:textId="77777777" w:rsidR="00B778B7" w:rsidRPr="00D04763" w:rsidRDefault="00B778B7" w:rsidP="00B778B7"/>
    <w:p w14:paraId="5E7B3EE1" w14:textId="77777777" w:rsidR="00B778B7" w:rsidRPr="00D04763" w:rsidRDefault="00B778B7">
      <w:pPr>
        <w:spacing w:line="240" w:lineRule="auto"/>
        <w:rPr>
          <w:b/>
        </w:rPr>
      </w:pPr>
      <w:r w:rsidRPr="00D04763">
        <w:br w:type="page"/>
      </w:r>
    </w:p>
    <w:p w14:paraId="39281BA0" w14:textId="6F233F5D" w:rsidR="00B778B7" w:rsidRPr="00D04763" w:rsidRDefault="00B778B7" w:rsidP="00FD0DD9">
      <w:pPr>
        <w:pStyle w:val="RZberschrift"/>
        <w:outlineLvl w:val="0"/>
      </w:pPr>
      <w:r w:rsidRPr="00D04763">
        <w:t xml:space="preserve">Modul 4: </w:t>
      </w:r>
      <w:r w:rsidR="008A5C36" w:rsidRPr="00D04763">
        <w:t>Neonatologie/</w:t>
      </w:r>
      <w:r w:rsidR="00741509" w:rsidRPr="00D04763">
        <w:t>Intensivmedizin</w:t>
      </w:r>
    </w:p>
    <w:p w14:paraId="52B89374" w14:textId="77777777" w:rsidR="00B778B7" w:rsidRPr="00D04763" w:rsidRDefault="00B778B7" w:rsidP="00855B63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57763C70" w14:textId="77777777" w:rsidTr="007E72AD">
        <w:tc>
          <w:tcPr>
            <w:tcW w:w="9526" w:type="dxa"/>
          </w:tcPr>
          <w:p w14:paraId="0DFDAA2D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  <w:t>Kenntnisse</w:t>
            </w:r>
          </w:p>
        </w:tc>
      </w:tr>
      <w:tr w:rsidR="00D04763" w:rsidRPr="00D04763" w14:paraId="18F495F9" w14:textId="77777777" w:rsidTr="007E72AD">
        <w:tc>
          <w:tcPr>
            <w:tcW w:w="9526" w:type="dxa"/>
          </w:tcPr>
          <w:p w14:paraId="6DF98873" w14:textId="77777777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Erkrankungen von Früh- und Neugeborenen einschließlich deren Komplikationen an der NICU</w:t>
            </w:r>
          </w:p>
        </w:tc>
      </w:tr>
      <w:tr w:rsidR="00D04763" w:rsidRPr="00D04763" w14:paraId="3CCF4265" w14:textId="77777777" w:rsidTr="007E72AD">
        <w:tc>
          <w:tcPr>
            <w:tcW w:w="9526" w:type="dxa"/>
          </w:tcPr>
          <w:p w14:paraId="7A2A1E09" w14:textId="5FCA32F4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Erkrankungen von pädiatrischen Intensiv</w:t>
            </w:r>
            <w:r w:rsidR="008A5C36" w:rsidRPr="00D04763">
              <w:rPr>
                <w:szCs w:val="20"/>
              </w:rPr>
              <w:t>p</w:t>
            </w:r>
            <w:r w:rsidR="00DB77D4" w:rsidRPr="00D04763">
              <w:rPr>
                <w:szCs w:val="20"/>
              </w:rPr>
              <w:t>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-patienten</w:t>
            </w:r>
            <w:r w:rsidR="008A5C36" w:rsidRPr="00D04763">
              <w:rPr>
                <w:szCs w:val="20"/>
              </w:rPr>
              <w:t xml:space="preserve"> und deren Versorgung </w:t>
            </w:r>
            <w:r w:rsidRPr="00D04763">
              <w:rPr>
                <w:szCs w:val="20"/>
              </w:rPr>
              <w:t>an der PICU</w:t>
            </w:r>
          </w:p>
        </w:tc>
      </w:tr>
      <w:tr w:rsidR="00D04763" w:rsidRPr="00D04763" w14:paraId="1B70995C" w14:textId="77777777" w:rsidTr="007E72AD">
        <w:tc>
          <w:tcPr>
            <w:tcW w:w="9526" w:type="dxa"/>
          </w:tcPr>
          <w:p w14:paraId="7632F1BB" w14:textId="77777777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Technische Einrichtungen einer </w:t>
            </w:r>
            <w:proofErr w:type="spellStart"/>
            <w:r w:rsidRPr="00D04763">
              <w:rPr>
                <w:szCs w:val="20"/>
              </w:rPr>
              <w:t>neonatologischen</w:t>
            </w:r>
            <w:proofErr w:type="spellEnd"/>
            <w:r w:rsidRPr="00D04763">
              <w:rPr>
                <w:szCs w:val="20"/>
              </w:rPr>
              <w:t xml:space="preserve"> und pädiatrischen Intensivstation </w:t>
            </w:r>
          </w:p>
        </w:tc>
      </w:tr>
      <w:tr w:rsidR="00D04763" w:rsidRPr="00D04763" w14:paraId="34CFFF06" w14:textId="77777777" w:rsidTr="007E72AD">
        <w:tc>
          <w:tcPr>
            <w:tcW w:w="9526" w:type="dxa"/>
          </w:tcPr>
          <w:p w14:paraId="49B80CCD" w14:textId="2029A80E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>An NICU</w:t>
            </w:r>
            <w:r w:rsidR="00553D74" w:rsidRPr="00D04763">
              <w:rPr>
                <w:szCs w:val="20"/>
              </w:rPr>
              <w:t xml:space="preserve"> und PICU verwendete „Devices“ </w:t>
            </w:r>
            <w:r w:rsidRPr="00D04763">
              <w:rPr>
                <w:szCs w:val="20"/>
              </w:rPr>
              <w:t>und deren Grenzen</w:t>
            </w:r>
          </w:p>
        </w:tc>
      </w:tr>
      <w:tr w:rsidR="00D04763" w:rsidRPr="00D04763" w14:paraId="3D0DF74E" w14:textId="77777777" w:rsidTr="007E72AD">
        <w:tc>
          <w:tcPr>
            <w:tcW w:w="9526" w:type="dxa"/>
          </w:tcPr>
          <w:p w14:paraId="2A7747E5" w14:textId="7920D250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Ursachen, Verlauf und Komplikationen </w:t>
            </w:r>
            <w:proofErr w:type="spellStart"/>
            <w:r w:rsidRPr="00D04763">
              <w:rPr>
                <w:szCs w:val="20"/>
              </w:rPr>
              <w:t>neonatologischer</w:t>
            </w:r>
            <w:proofErr w:type="spellEnd"/>
            <w:r w:rsidRPr="00D04763">
              <w:rPr>
                <w:szCs w:val="20"/>
              </w:rPr>
              <w:t xml:space="preserve"> und pädiatrischer Infektionen sowie deren diagnostische und therapeutisch</w:t>
            </w:r>
            <w:r w:rsidR="00553D74" w:rsidRPr="00D04763">
              <w:rPr>
                <w:szCs w:val="20"/>
              </w:rPr>
              <w:t>e</w:t>
            </w:r>
            <w:r w:rsidRPr="00D04763">
              <w:rPr>
                <w:szCs w:val="20"/>
              </w:rPr>
              <w:t xml:space="preserve"> Möglichkeiten</w:t>
            </w:r>
          </w:p>
        </w:tc>
      </w:tr>
      <w:tr w:rsidR="00B778B7" w:rsidRPr="00D04763" w14:paraId="1F13A94C" w14:textId="77777777" w:rsidTr="007E72AD">
        <w:tc>
          <w:tcPr>
            <w:tcW w:w="9526" w:type="dxa"/>
          </w:tcPr>
          <w:p w14:paraId="5BD54061" w14:textId="69A07C67" w:rsidR="00B778B7" w:rsidRPr="00D04763" w:rsidRDefault="00741509" w:rsidP="00B778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Anwendung bildgebender Verfahren an NICU und PICU (v.</w:t>
            </w:r>
            <w:r w:rsidR="00553D74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a</w:t>
            </w:r>
            <w:r w:rsidR="00553D74" w:rsidRPr="00D04763">
              <w:rPr>
                <w:szCs w:val="20"/>
              </w:rPr>
              <w:t>. Sonograph</w:t>
            </w:r>
            <w:r w:rsidRPr="00D04763">
              <w:rPr>
                <w:szCs w:val="20"/>
              </w:rPr>
              <w:t>ie und Röntgen) unter Berücksichtigung des Strahlenschutzes</w:t>
            </w:r>
          </w:p>
        </w:tc>
      </w:tr>
    </w:tbl>
    <w:p w14:paraId="50529D34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34310BD2" w14:textId="77777777" w:rsidTr="007E72AD">
        <w:tc>
          <w:tcPr>
            <w:tcW w:w="9526" w:type="dxa"/>
          </w:tcPr>
          <w:p w14:paraId="0C65B081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730C4FC1" w14:textId="77777777" w:rsidTr="007E72AD">
        <w:tc>
          <w:tcPr>
            <w:tcW w:w="9526" w:type="dxa"/>
          </w:tcPr>
          <w:p w14:paraId="589F51A7" w14:textId="77777777" w:rsidR="00B778B7" w:rsidRPr="00D04763" w:rsidRDefault="00741509" w:rsidP="00B778B7">
            <w:pPr>
              <w:pStyle w:val="Listenabsatz"/>
              <w:numPr>
                <w:ilvl w:val="0"/>
                <w:numId w:val="1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Erst- und Sekundärversorgung von Früh- und Neugeborenen</w:t>
            </w:r>
          </w:p>
        </w:tc>
      </w:tr>
      <w:tr w:rsidR="00D04763" w:rsidRPr="00D04763" w14:paraId="09F4CAAB" w14:textId="77777777" w:rsidTr="007E72AD">
        <w:tc>
          <w:tcPr>
            <w:tcW w:w="9526" w:type="dxa"/>
          </w:tcPr>
          <w:p w14:paraId="3A5C8205" w14:textId="77777777" w:rsidR="00B778B7" w:rsidRPr="00D04763" w:rsidRDefault="00741509" w:rsidP="00B778B7">
            <w:pPr>
              <w:pStyle w:val="Listenabsatz"/>
              <w:numPr>
                <w:ilvl w:val="0"/>
                <w:numId w:val="16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Neonatologischer</w:t>
            </w:r>
            <w:proofErr w:type="spellEnd"/>
            <w:r w:rsidRPr="00D04763">
              <w:rPr>
                <w:szCs w:val="20"/>
              </w:rPr>
              <w:t xml:space="preserve"> Transport </w:t>
            </w:r>
          </w:p>
        </w:tc>
      </w:tr>
      <w:tr w:rsidR="00D04763" w:rsidRPr="00D04763" w14:paraId="68A820E6" w14:textId="77777777" w:rsidTr="007E72AD">
        <w:tc>
          <w:tcPr>
            <w:tcW w:w="9526" w:type="dxa"/>
          </w:tcPr>
          <w:p w14:paraId="0F0FB53A" w14:textId="45A1814D" w:rsidR="00B778B7" w:rsidRPr="00D04763" w:rsidRDefault="00741509" w:rsidP="00B778B7">
            <w:pPr>
              <w:pStyle w:val="Listenabsatz"/>
              <w:numPr>
                <w:ilvl w:val="0"/>
                <w:numId w:val="1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Erst- und Sekundärversorgung von pädiatrischen Intensiv</w:t>
            </w:r>
            <w:r w:rsidR="00553D74" w:rsidRPr="00D04763">
              <w:rPr>
                <w:szCs w:val="20"/>
              </w:rPr>
              <w:t>p</w:t>
            </w:r>
            <w:r w:rsidR="00DB77D4" w:rsidRPr="00D04763">
              <w:rPr>
                <w:szCs w:val="20"/>
              </w:rPr>
              <w:t>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-patienten</w:t>
            </w:r>
          </w:p>
        </w:tc>
      </w:tr>
      <w:tr w:rsidR="00D04763" w:rsidRPr="00D04763" w14:paraId="2FF8BE93" w14:textId="77777777" w:rsidTr="007E72AD">
        <w:tc>
          <w:tcPr>
            <w:tcW w:w="9526" w:type="dxa"/>
          </w:tcPr>
          <w:p w14:paraId="1503058D" w14:textId="77777777" w:rsidR="00B778B7" w:rsidRPr="00D04763" w:rsidRDefault="00741509" w:rsidP="00B778B7">
            <w:pPr>
              <w:pStyle w:val="RZText"/>
              <w:numPr>
                <w:ilvl w:val="0"/>
                <w:numId w:val="16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>Anwendung aller gängigen Kanülen, Katheter, Drains etc.</w:t>
            </w:r>
          </w:p>
        </w:tc>
      </w:tr>
      <w:tr w:rsidR="00D04763" w:rsidRPr="00D04763" w14:paraId="3542211E" w14:textId="77777777" w:rsidTr="007E72AD">
        <w:tc>
          <w:tcPr>
            <w:tcW w:w="9526" w:type="dxa"/>
          </w:tcPr>
          <w:p w14:paraId="74B3EAC3" w14:textId="77777777" w:rsidR="00B778B7" w:rsidRPr="00D04763" w:rsidRDefault="00741509" w:rsidP="00B778B7">
            <w:pPr>
              <w:pStyle w:val="RZText"/>
              <w:numPr>
                <w:ilvl w:val="0"/>
                <w:numId w:val="16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Respiratoreinstellung</w:t>
            </w:r>
            <w:proofErr w:type="spellEnd"/>
            <w:r w:rsidRPr="00D04763">
              <w:rPr>
                <w:szCs w:val="20"/>
              </w:rPr>
              <w:t>, Durchführung verschiedener Beatmungsformen</w:t>
            </w:r>
          </w:p>
        </w:tc>
      </w:tr>
      <w:tr w:rsidR="00B778B7" w:rsidRPr="00D04763" w14:paraId="4578C936" w14:textId="77777777" w:rsidTr="007E72AD">
        <w:tc>
          <w:tcPr>
            <w:tcW w:w="9526" w:type="dxa"/>
          </w:tcPr>
          <w:p w14:paraId="44FD537D" w14:textId="7E04A0E4" w:rsidR="00B778B7" w:rsidRPr="00D04763" w:rsidRDefault="00553D74" w:rsidP="00B778B7">
            <w:pPr>
              <w:pStyle w:val="RZText"/>
              <w:numPr>
                <w:ilvl w:val="0"/>
                <w:numId w:val="16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Notfall</w:t>
            </w:r>
            <w:r w:rsidR="00741509" w:rsidRPr="00D04763">
              <w:rPr>
                <w:szCs w:val="20"/>
              </w:rPr>
              <w:t xml:space="preserve">medikation, </w:t>
            </w:r>
            <w:proofErr w:type="spellStart"/>
            <w:r w:rsidR="00741509" w:rsidRPr="00D04763">
              <w:rPr>
                <w:szCs w:val="20"/>
              </w:rPr>
              <w:t>Sedoanalgesie</w:t>
            </w:r>
            <w:proofErr w:type="spellEnd"/>
          </w:p>
        </w:tc>
      </w:tr>
    </w:tbl>
    <w:p w14:paraId="45CBFE8C" w14:textId="77777777" w:rsidR="00B778B7" w:rsidRPr="00D04763" w:rsidRDefault="00B778B7" w:rsidP="00B778B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0E5549CA" w14:textId="77777777" w:rsidTr="007E72AD">
        <w:tc>
          <w:tcPr>
            <w:tcW w:w="7931" w:type="dxa"/>
          </w:tcPr>
          <w:p w14:paraId="3DF12A36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67ED1BED" w14:textId="77777777" w:rsidR="00B778B7" w:rsidRPr="00D04763" w:rsidRDefault="00B778B7" w:rsidP="009D39E4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68873A80" w14:textId="77777777" w:rsidTr="007E72AD">
        <w:tc>
          <w:tcPr>
            <w:tcW w:w="7931" w:type="dxa"/>
          </w:tcPr>
          <w:p w14:paraId="78FC7311" w14:textId="77777777" w:rsidR="00B778B7" w:rsidRPr="00D04763" w:rsidRDefault="00741509" w:rsidP="00741509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Intravenöse, arterielle und </w:t>
            </w:r>
            <w:proofErr w:type="spellStart"/>
            <w:r w:rsidRPr="00D04763">
              <w:rPr>
                <w:szCs w:val="20"/>
              </w:rPr>
              <w:t>intraossäre</w:t>
            </w:r>
            <w:proofErr w:type="spellEnd"/>
            <w:r w:rsidRPr="00D04763">
              <w:rPr>
                <w:szCs w:val="20"/>
              </w:rPr>
              <w:t xml:space="preserve"> Zugänge   </w:t>
            </w:r>
          </w:p>
        </w:tc>
        <w:tc>
          <w:tcPr>
            <w:tcW w:w="1418" w:type="dxa"/>
          </w:tcPr>
          <w:p w14:paraId="07D74538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0025078F" w14:textId="77777777" w:rsidTr="007E72AD">
        <w:tc>
          <w:tcPr>
            <w:tcW w:w="7931" w:type="dxa"/>
          </w:tcPr>
          <w:p w14:paraId="26DC3371" w14:textId="77777777" w:rsidR="00B778B7" w:rsidRPr="00D04763" w:rsidRDefault="00741509" w:rsidP="00741509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Pleurapunktion</w:t>
            </w:r>
            <w:proofErr w:type="spellEnd"/>
            <w:r w:rsidRPr="00D04763">
              <w:rPr>
                <w:szCs w:val="20"/>
              </w:rPr>
              <w:t xml:space="preserve"> und </w:t>
            </w:r>
            <w:r w:rsidR="00001533" w:rsidRPr="00D04763">
              <w:rPr>
                <w:szCs w:val="20"/>
              </w:rPr>
              <w:t>-</w:t>
            </w:r>
            <w:r w:rsidRPr="00D04763">
              <w:rPr>
                <w:szCs w:val="20"/>
              </w:rPr>
              <w:t xml:space="preserve">drainage </w:t>
            </w:r>
          </w:p>
        </w:tc>
        <w:tc>
          <w:tcPr>
            <w:tcW w:w="1418" w:type="dxa"/>
          </w:tcPr>
          <w:p w14:paraId="68AE41F3" w14:textId="77777777" w:rsidR="00B778B7" w:rsidRPr="00D04763" w:rsidRDefault="00741509" w:rsidP="00752765">
            <w:pPr>
              <w:pStyle w:val="RZTextzentriert"/>
            </w:pPr>
            <w:r w:rsidRPr="00D04763">
              <w:t>5</w:t>
            </w:r>
          </w:p>
        </w:tc>
      </w:tr>
      <w:tr w:rsidR="00D04763" w:rsidRPr="00D04763" w14:paraId="366BD798" w14:textId="77777777" w:rsidTr="007E72AD">
        <w:tc>
          <w:tcPr>
            <w:tcW w:w="7931" w:type="dxa"/>
          </w:tcPr>
          <w:p w14:paraId="279FAB3A" w14:textId="77777777" w:rsidR="00B778B7" w:rsidRPr="00D04763" w:rsidRDefault="00741509" w:rsidP="00741509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Intubation, Larynxmaske und andere Formen der Atemunterstützung   </w:t>
            </w:r>
          </w:p>
        </w:tc>
        <w:tc>
          <w:tcPr>
            <w:tcW w:w="1418" w:type="dxa"/>
          </w:tcPr>
          <w:p w14:paraId="3378A557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20BC9A58" w14:textId="77777777" w:rsidTr="007E72AD">
        <w:tc>
          <w:tcPr>
            <w:tcW w:w="7931" w:type="dxa"/>
          </w:tcPr>
          <w:p w14:paraId="623AA5A7" w14:textId="77777777" w:rsidR="00B778B7" w:rsidRPr="00D04763" w:rsidRDefault="00741509" w:rsidP="009C4321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Intervention bei häufigen Herzrhythmusstörungen einschl</w:t>
            </w:r>
            <w:r w:rsidR="009C4321" w:rsidRPr="00D04763">
              <w:rPr>
                <w:szCs w:val="20"/>
              </w:rPr>
              <w:t>ießlich</w:t>
            </w:r>
            <w:r w:rsidRPr="00D04763">
              <w:rPr>
                <w:szCs w:val="20"/>
              </w:rPr>
              <w:t xml:space="preserve"> Kardioversion</w:t>
            </w:r>
          </w:p>
        </w:tc>
        <w:tc>
          <w:tcPr>
            <w:tcW w:w="1418" w:type="dxa"/>
          </w:tcPr>
          <w:p w14:paraId="7EF1E3C9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5E25C1CC" w14:textId="77777777" w:rsidTr="007E72AD">
        <w:tc>
          <w:tcPr>
            <w:tcW w:w="7931" w:type="dxa"/>
          </w:tcPr>
          <w:p w14:paraId="7E79F36A" w14:textId="77777777" w:rsidR="00B778B7" w:rsidRPr="00D04763" w:rsidRDefault="00741509" w:rsidP="00B778B7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Anwendung der in NICU und PICU üblichen Arzneimittel</w:t>
            </w:r>
          </w:p>
        </w:tc>
        <w:tc>
          <w:tcPr>
            <w:tcW w:w="1418" w:type="dxa"/>
          </w:tcPr>
          <w:p w14:paraId="277C145B" w14:textId="77777777" w:rsidR="00B778B7" w:rsidRPr="00D04763" w:rsidRDefault="00B778B7" w:rsidP="00752765">
            <w:pPr>
              <w:pStyle w:val="RZTextzentriert"/>
            </w:pPr>
          </w:p>
        </w:tc>
      </w:tr>
      <w:tr w:rsidR="00B778B7" w:rsidRPr="00D04763" w14:paraId="18C37287" w14:textId="77777777" w:rsidTr="007E72AD">
        <w:tc>
          <w:tcPr>
            <w:tcW w:w="7931" w:type="dxa"/>
          </w:tcPr>
          <w:p w14:paraId="698887AC" w14:textId="0DE7A1BB" w:rsidR="00B778B7" w:rsidRPr="00D04763" w:rsidRDefault="00741509" w:rsidP="00B778B7">
            <w:pPr>
              <w:pStyle w:val="RZText"/>
              <w:numPr>
                <w:ilvl w:val="0"/>
                <w:numId w:val="17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Flüssigkeits- und Ernährungsmanagement von </w:t>
            </w:r>
            <w:proofErr w:type="spellStart"/>
            <w:r w:rsidRPr="00D04763">
              <w:rPr>
                <w:szCs w:val="20"/>
              </w:rPr>
              <w:t>neonatologischen</w:t>
            </w:r>
            <w:proofErr w:type="spellEnd"/>
            <w:r w:rsidRPr="00D04763">
              <w:rPr>
                <w:szCs w:val="20"/>
              </w:rPr>
              <w:t xml:space="preserve"> und pädiatrischen Intensiv</w:t>
            </w:r>
            <w:r w:rsidR="00553D74" w:rsidRPr="00D04763">
              <w:rPr>
                <w:szCs w:val="20"/>
              </w:rPr>
              <w:t>p</w:t>
            </w:r>
            <w:r w:rsidR="00DB77D4" w:rsidRPr="00D04763">
              <w:rPr>
                <w:szCs w:val="20"/>
              </w:rPr>
              <w:t>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-patienten</w:t>
            </w:r>
          </w:p>
        </w:tc>
        <w:tc>
          <w:tcPr>
            <w:tcW w:w="1418" w:type="dxa"/>
          </w:tcPr>
          <w:p w14:paraId="35C9C626" w14:textId="77777777" w:rsidR="00B778B7" w:rsidRPr="00D04763" w:rsidRDefault="00B778B7" w:rsidP="00752765">
            <w:pPr>
              <w:pStyle w:val="RZTextzentriert"/>
            </w:pPr>
          </w:p>
        </w:tc>
      </w:tr>
    </w:tbl>
    <w:p w14:paraId="1D0D6CE7" w14:textId="77777777" w:rsidR="00B778B7" w:rsidRPr="00D04763" w:rsidRDefault="00B778B7" w:rsidP="00B778B7"/>
    <w:p w14:paraId="271794D0" w14:textId="77777777" w:rsidR="00741509" w:rsidRPr="00D04763" w:rsidRDefault="00741509">
      <w:pPr>
        <w:spacing w:line="240" w:lineRule="auto"/>
        <w:rPr>
          <w:b/>
        </w:rPr>
      </w:pPr>
      <w:r w:rsidRPr="00D04763">
        <w:br w:type="page"/>
      </w:r>
    </w:p>
    <w:p w14:paraId="4EB4C08F" w14:textId="77777777" w:rsidR="00B778B7" w:rsidRPr="00D04763" w:rsidRDefault="00741509" w:rsidP="00FD0DD9">
      <w:pPr>
        <w:pStyle w:val="RZberschrift"/>
        <w:outlineLvl w:val="0"/>
      </w:pPr>
      <w:r w:rsidRPr="00D04763">
        <w:t>Modul 5</w:t>
      </w:r>
      <w:r w:rsidR="00B778B7" w:rsidRPr="00D04763">
        <w:t xml:space="preserve">: </w:t>
      </w:r>
      <w:r w:rsidRPr="00D04763">
        <w:t>Fachspezifische Nephrologie/Urologie</w:t>
      </w:r>
    </w:p>
    <w:p w14:paraId="074C155B" w14:textId="77777777" w:rsidR="00B778B7" w:rsidRPr="00D04763" w:rsidRDefault="00B778B7" w:rsidP="00741509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6BC5AAAF" w14:textId="77777777" w:rsidTr="007E72AD">
        <w:tc>
          <w:tcPr>
            <w:tcW w:w="9526" w:type="dxa"/>
          </w:tcPr>
          <w:p w14:paraId="0CDBEAA6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  <w:t>Kenntnisse</w:t>
            </w:r>
          </w:p>
        </w:tc>
      </w:tr>
      <w:tr w:rsidR="00D04763" w:rsidRPr="00D04763" w14:paraId="2A81367A" w14:textId="77777777" w:rsidTr="007E72AD">
        <w:tc>
          <w:tcPr>
            <w:tcW w:w="9526" w:type="dxa"/>
          </w:tcPr>
          <w:p w14:paraId="1931E740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Grundlagen, Physiologie, Pathophysiologie von Erkrankungen der Nieren und des Harntrakts</w:t>
            </w:r>
          </w:p>
        </w:tc>
      </w:tr>
      <w:tr w:rsidR="00D04763" w:rsidRPr="00D04763" w14:paraId="207830D2" w14:textId="77777777" w:rsidTr="007E72AD">
        <w:tc>
          <w:tcPr>
            <w:tcW w:w="9526" w:type="dxa"/>
          </w:tcPr>
          <w:p w14:paraId="3A13B0F3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Genetik bei Nierenerkrankungen</w:t>
            </w:r>
          </w:p>
        </w:tc>
      </w:tr>
      <w:tr w:rsidR="00D04763" w:rsidRPr="00D04763" w14:paraId="16F76B3E" w14:textId="77777777" w:rsidTr="007E72AD">
        <w:tc>
          <w:tcPr>
            <w:tcW w:w="9526" w:type="dxa"/>
          </w:tcPr>
          <w:p w14:paraId="3DF5BA43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Nephrologische</w:t>
            </w:r>
            <w:proofErr w:type="spellEnd"/>
            <w:r w:rsidRPr="00D04763">
              <w:rPr>
                <w:szCs w:val="20"/>
              </w:rPr>
              <w:t xml:space="preserve"> Laboruntersuchungen, </w:t>
            </w:r>
            <w:proofErr w:type="spellStart"/>
            <w:r w:rsidRPr="00D04763">
              <w:rPr>
                <w:szCs w:val="20"/>
              </w:rPr>
              <w:t>glomeruläre</w:t>
            </w:r>
            <w:proofErr w:type="spellEnd"/>
            <w:r w:rsidRPr="00D04763">
              <w:rPr>
                <w:szCs w:val="20"/>
              </w:rPr>
              <w:t xml:space="preserve"> und tubuläre Funktionsdiagnostik</w:t>
            </w:r>
          </w:p>
        </w:tc>
      </w:tr>
      <w:tr w:rsidR="00D04763" w:rsidRPr="00D04763" w14:paraId="3E89E8F4" w14:textId="77777777" w:rsidTr="007E72AD">
        <w:tc>
          <w:tcPr>
            <w:tcW w:w="9526" w:type="dxa"/>
          </w:tcPr>
          <w:p w14:paraId="2CD9E744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  <w:rPr>
                <w:lang w:eastAsia="de-AT"/>
              </w:rPr>
            </w:pPr>
            <w:proofErr w:type="spellStart"/>
            <w:r w:rsidRPr="00D04763">
              <w:rPr>
                <w:szCs w:val="20"/>
              </w:rPr>
              <w:t>Urolithiasis</w:t>
            </w:r>
            <w:proofErr w:type="spellEnd"/>
            <w:r w:rsidRPr="00D04763">
              <w:rPr>
                <w:szCs w:val="20"/>
              </w:rPr>
              <w:t xml:space="preserve"> und metabolische Erkrankungen</w:t>
            </w:r>
          </w:p>
        </w:tc>
      </w:tr>
      <w:tr w:rsidR="00D04763" w:rsidRPr="00D04763" w14:paraId="55ED7861" w14:textId="77777777" w:rsidTr="007E72AD">
        <w:tc>
          <w:tcPr>
            <w:tcW w:w="9526" w:type="dxa"/>
          </w:tcPr>
          <w:p w14:paraId="4BBABCE5" w14:textId="37CFD48A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Indikation und Interpretation der bildgebenden Verfahren mit besonder</w:t>
            </w:r>
            <w:r w:rsidR="00553D74" w:rsidRPr="00D04763">
              <w:rPr>
                <w:szCs w:val="20"/>
              </w:rPr>
              <w:t>er Berücksichtigung der Sonograph</w:t>
            </w:r>
            <w:r w:rsidRPr="00D04763">
              <w:rPr>
                <w:szCs w:val="20"/>
              </w:rPr>
              <w:t>ie</w:t>
            </w:r>
          </w:p>
        </w:tc>
      </w:tr>
      <w:tr w:rsidR="00D04763" w:rsidRPr="00D04763" w14:paraId="56135C30" w14:textId="77777777" w:rsidTr="007E72AD">
        <w:tc>
          <w:tcPr>
            <w:tcW w:w="9526" w:type="dxa"/>
          </w:tcPr>
          <w:p w14:paraId="122FFD41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Akute und chronische Nierenersatztherapie und Blutreinigung </w:t>
            </w:r>
          </w:p>
        </w:tc>
      </w:tr>
      <w:tr w:rsidR="00B778B7" w:rsidRPr="00D04763" w14:paraId="6E65D8DE" w14:textId="77777777" w:rsidTr="007E72AD">
        <w:tc>
          <w:tcPr>
            <w:tcW w:w="9526" w:type="dxa"/>
          </w:tcPr>
          <w:p w14:paraId="3FC47268" w14:textId="77777777" w:rsidR="00B778B7" w:rsidRPr="00D04763" w:rsidRDefault="00741509" w:rsidP="00B778B7">
            <w:pPr>
              <w:pStyle w:val="RZText"/>
              <w:numPr>
                <w:ilvl w:val="0"/>
                <w:numId w:val="18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Vorbereitung, Durchführung und Langzeitbetreuung von Kindern mit Nierentransplantation</w:t>
            </w:r>
          </w:p>
        </w:tc>
      </w:tr>
    </w:tbl>
    <w:p w14:paraId="543DBBBA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414091AE" w14:textId="77777777" w:rsidTr="007E72AD">
        <w:tc>
          <w:tcPr>
            <w:tcW w:w="9526" w:type="dxa"/>
          </w:tcPr>
          <w:p w14:paraId="5F57AACE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528A9423" w14:textId="77777777" w:rsidTr="007E72AD">
        <w:tc>
          <w:tcPr>
            <w:tcW w:w="9526" w:type="dxa"/>
          </w:tcPr>
          <w:p w14:paraId="652188D1" w14:textId="77777777" w:rsidR="00B778B7" w:rsidRPr="00D04763" w:rsidRDefault="00741509" w:rsidP="00B778B7">
            <w:pPr>
              <w:pStyle w:val="Listenabsatz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Erkennen und Therapie der arteriellen Hypertonie inklusive 24-Stunden-Blutdruckmonitoring</w:t>
            </w:r>
          </w:p>
        </w:tc>
      </w:tr>
      <w:tr w:rsidR="00D04763" w:rsidRPr="00D04763" w14:paraId="2E565738" w14:textId="77777777" w:rsidTr="007E72AD">
        <w:tc>
          <w:tcPr>
            <w:tcW w:w="9526" w:type="dxa"/>
          </w:tcPr>
          <w:p w14:paraId="2961F73B" w14:textId="77777777" w:rsidR="00B778B7" w:rsidRPr="00D04763" w:rsidRDefault="00741509" w:rsidP="00B778B7">
            <w:pPr>
              <w:pStyle w:val="Listenabsatz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Interdisziplinäre Indikationsstellung zu urologisch-chirurgischen Behandlungen</w:t>
            </w:r>
          </w:p>
        </w:tc>
      </w:tr>
      <w:tr w:rsidR="00D04763" w:rsidRPr="00D04763" w14:paraId="208F0290" w14:textId="77777777" w:rsidTr="007E72AD">
        <w:tc>
          <w:tcPr>
            <w:tcW w:w="9526" w:type="dxa"/>
          </w:tcPr>
          <w:p w14:paraId="415CCF71" w14:textId="77777777" w:rsidR="00B778B7" w:rsidRPr="00D04763" w:rsidRDefault="00741509" w:rsidP="00B778B7">
            <w:pPr>
              <w:pStyle w:val="Listenabsatz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Erkennen und Therapie des </w:t>
            </w:r>
            <w:proofErr w:type="spellStart"/>
            <w:r w:rsidR="00001533" w:rsidRPr="00D04763">
              <w:rPr>
                <w:szCs w:val="20"/>
              </w:rPr>
              <w:t>n</w:t>
            </w:r>
            <w:r w:rsidRPr="00D04763">
              <w:rPr>
                <w:szCs w:val="20"/>
              </w:rPr>
              <w:t>ephrotischen</w:t>
            </w:r>
            <w:proofErr w:type="spellEnd"/>
            <w:r w:rsidRPr="00D04763">
              <w:rPr>
                <w:szCs w:val="20"/>
              </w:rPr>
              <w:t xml:space="preserve"> Syndroms und der verschiedenen Formen einer Nephritis</w:t>
            </w:r>
          </w:p>
        </w:tc>
      </w:tr>
      <w:tr w:rsidR="00D04763" w:rsidRPr="00D04763" w14:paraId="2FA67729" w14:textId="77777777" w:rsidTr="007E72AD">
        <w:tc>
          <w:tcPr>
            <w:tcW w:w="9526" w:type="dxa"/>
          </w:tcPr>
          <w:p w14:paraId="2961FFFE" w14:textId="5A2D8E64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>Erken</w:t>
            </w:r>
            <w:r w:rsidR="00553D74" w:rsidRPr="00D04763">
              <w:rPr>
                <w:szCs w:val="20"/>
              </w:rPr>
              <w:t xml:space="preserve">nen und Therapie der </w:t>
            </w:r>
            <w:proofErr w:type="spellStart"/>
            <w:r w:rsidR="00553D74" w:rsidRPr="00D04763">
              <w:rPr>
                <w:szCs w:val="20"/>
              </w:rPr>
              <w:t>Enuresis</w:t>
            </w:r>
            <w:proofErr w:type="spellEnd"/>
            <w:r w:rsidR="00001533" w:rsidRPr="00D04763">
              <w:rPr>
                <w:szCs w:val="20"/>
              </w:rPr>
              <w:t>/</w:t>
            </w:r>
            <w:r w:rsidRPr="00D04763">
              <w:rPr>
                <w:szCs w:val="20"/>
              </w:rPr>
              <w:t>Harninkontinenz</w:t>
            </w:r>
          </w:p>
        </w:tc>
      </w:tr>
      <w:tr w:rsidR="00D04763" w:rsidRPr="00D04763" w14:paraId="58D38FAE" w14:textId="77777777" w:rsidTr="007E72AD">
        <w:tc>
          <w:tcPr>
            <w:tcW w:w="9526" w:type="dxa"/>
          </w:tcPr>
          <w:p w14:paraId="2036291A" w14:textId="77777777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Erkennen und Therapie des akuten Nierenversagens</w:t>
            </w:r>
          </w:p>
        </w:tc>
      </w:tr>
      <w:tr w:rsidR="00D04763" w:rsidRPr="00D04763" w14:paraId="5E1DAF42" w14:textId="77777777" w:rsidTr="007E72AD">
        <w:tc>
          <w:tcPr>
            <w:tcW w:w="9526" w:type="dxa"/>
          </w:tcPr>
          <w:p w14:paraId="473BD9C2" w14:textId="77777777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Differentialindikation der Nierenersatztherapien</w:t>
            </w:r>
          </w:p>
        </w:tc>
      </w:tr>
      <w:tr w:rsidR="00D04763" w:rsidRPr="00D04763" w14:paraId="330F72D3" w14:textId="77777777" w:rsidTr="007E72AD">
        <w:tc>
          <w:tcPr>
            <w:tcW w:w="9526" w:type="dxa"/>
          </w:tcPr>
          <w:p w14:paraId="33D95144" w14:textId="77777777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Erkennen und Therapie von metabolischen Veränderungen im chronischem Nierenversagen </w:t>
            </w:r>
          </w:p>
        </w:tc>
      </w:tr>
      <w:tr w:rsidR="00D04763" w:rsidRPr="00D04763" w14:paraId="1C9BF8E7" w14:textId="77777777" w:rsidTr="007E72AD">
        <w:tc>
          <w:tcPr>
            <w:tcW w:w="9526" w:type="dxa"/>
          </w:tcPr>
          <w:p w14:paraId="72B4C950" w14:textId="77777777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Erkennen und Therapie von Harnwegsinfekten </w:t>
            </w:r>
          </w:p>
        </w:tc>
      </w:tr>
      <w:tr w:rsidR="00D04763" w:rsidRPr="00D04763" w14:paraId="265E93AD" w14:textId="77777777" w:rsidTr="007E72AD">
        <w:tc>
          <w:tcPr>
            <w:tcW w:w="9526" w:type="dxa"/>
          </w:tcPr>
          <w:p w14:paraId="26A86CB1" w14:textId="77777777" w:rsidR="00B778B7" w:rsidRPr="00D04763" w:rsidRDefault="00741509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Abklärung von abnormen Harnbefunden </w:t>
            </w:r>
          </w:p>
        </w:tc>
      </w:tr>
      <w:tr w:rsidR="00B778B7" w:rsidRPr="00D04763" w14:paraId="552AFB7E" w14:textId="77777777" w:rsidTr="007E72AD">
        <w:tc>
          <w:tcPr>
            <w:tcW w:w="9526" w:type="dxa"/>
          </w:tcPr>
          <w:p w14:paraId="1554115E" w14:textId="7AECD87E" w:rsidR="00B778B7" w:rsidRPr="00D04763" w:rsidRDefault="00553D74" w:rsidP="00B778B7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Sonograph</w:t>
            </w:r>
            <w:r w:rsidR="00741509" w:rsidRPr="00D04763">
              <w:rPr>
                <w:szCs w:val="20"/>
              </w:rPr>
              <w:t>ische</w:t>
            </w:r>
            <w:proofErr w:type="spellEnd"/>
            <w:r w:rsidR="00741509" w:rsidRPr="00D04763">
              <w:rPr>
                <w:szCs w:val="20"/>
              </w:rPr>
              <w:t xml:space="preserve"> Diagnostik häufiger Fehlbildungen und Veränderungen der Nieren und des Harntrakts</w:t>
            </w:r>
          </w:p>
        </w:tc>
      </w:tr>
    </w:tbl>
    <w:p w14:paraId="6CFF0163" w14:textId="77777777" w:rsidR="00B778B7" w:rsidRPr="00D04763" w:rsidRDefault="00B778B7" w:rsidP="00B778B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447E760D" w14:textId="77777777" w:rsidTr="007E72AD">
        <w:tc>
          <w:tcPr>
            <w:tcW w:w="7931" w:type="dxa"/>
          </w:tcPr>
          <w:p w14:paraId="0DE53365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2CF16A0E" w14:textId="77777777" w:rsidR="00B778B7" w:rsidRPr="00D04763" w:rsidRDefault="00B778B7" w:rsidP="009D39E4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24CE5F46" w14:textId="77777777" w:rsidTr="007E72AD">
        <w:tc>
          <w:tcPr>
            <w:tcW w:w="7931" w:type="dxa"/>
          </w:tcPr>
          <w:p w14:paraId="428397D4" w14:textId="77777777" w:rsidR="00B778B7" w:rsidRPr="00D04763" w:rsidRDefault="00741509" w:rsidP="00B778B7">
            <w:pPr>
              <w:pStyle w:val="RZText"/>
              <w:numPr>
                <w:ilvl w:val="0"/>
                <w:numId w:val="2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Beurteilung des äußeren Genitales </w:t>
            </w:r>
          </w:p>
        </w:tc>
        <w:tc>
          <w:tcPr>
            <w:tcW w:w="1418" w:type="dxa"/>
          </w:tcPr>
          <w:p w14:paraId="4D648851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6C8545B4" w14:textId="77777777" w:rsidTr="007E72AD">
        <w:tc>
          <w:tcPr>
            <w:tcW w:w="7931" w:type="dxa"/>
          </w:tcPr>
          <w:p w14:paraId="1C29BDB9" w14:textId="77777777" w:rsidR="00B778B7" w:rsidRPr="00D04763" w:rsidRDefault="00741509" w:rsidP="00741509">
            <w:pPr>
              <w:pStyle w:val="RZText"/>
              <w:numPr>
                <w:ilvl w:val="0"/>
                <w:numId w:val="2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Legen eines Blasenkatheters  </w:t>
            </w:r>
          </w:p>
        </w:tc>
        <w:tc>
          <w:tcPr>
            <w:tcW w:w="1418" w:type="dxa"/>
          </w:tcPr>
          <w:p w14:paraId="08602C04" w14:textId="77777777" w:rsidR="00B778B7" w:rsidRPr="00D04763" w:rsidRDefault="00741509" w:rsidP="00752765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4C1CFF66" w14:textId="77777777" w:rsidTr="007E72AD">
        <w:tc>
          <w:tcPr>
            <w:tcW w:w="7931" w:type="dxa"/>
          </w:tcPr>
          <w:p w14:paraId="4FD009B1" w14:textId="77777777" w:rsidR="00B778B7" w:rsidRPr="00D04763" w:rsidRDefault="00741509" w:rsidP="00B778B7">
            <w:pPr>
              <w:pStyle w:val="RZText"/>
              <w:numPr>
                <w:ilvl w:val="0"/>
                <w:numId w:val="2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Fachspezifische Interpretation der Harnzytologie</w:t>
            </w:r>
          </w:p>
        </w:tc>
        <w:tc>
          <w:tcPr>
            <w:tcW w:w="1418" w:type="dxa"/>
          </w:tcPr>
          <w:p w14:paraId="7B10BC84" w14:textId="77777777" w:rsidR="00B778B7" w:rsidRPr="00D04763" w:rsidRDefault="00B778B7" w:rsidP="00752765">
            <w:pPr>
              <w:pStyle w:val="RZTextzentriert"/>
            </w:pPr>
          </w:p>
        </w:tc>
      </w:tr>
      <w:tr w:rsidR="00D04763" w:rsidRPr="00D04763" w14:paraId="526FEBFF" w14:textId="77777777" w:rsidTr="007E72AD">
        <w:tc>
          <w:tcPr>
            <w:tcW w:w="7931" w:type="dxa"/>
          </w:tcPr>
          <w:p w14:paraId="0F7ED82E" w14:textId="77777777" w:rsidR="00B778B7" w:rsidRPr="00D04763" w:rsidRDefault="00741509" w:rsidP="00B778B7">
            <w:pPr>
              <w:pStyle w:val="RZText"/>
              <w:numPr>
                <w:ilvl w:val="0"/>
                <w:numId w:val="2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Interpretation der urologischen Keimdiagnostik</w:t>
            </w:r>
          </w:p>
        </w:tc>
        <w:tc>
          <w:tcPr>
            <w:tcW w:w="1418" w:type="dxa"/>
          </w:tcPr>
          <w:p w14:paraId="10381450" w14:textId="77777777" w:rsidR="00B778B7" w:rsidRPr="00D04763" w:rsidRDefault="00B778B7" w:rsidP="00752765">
            <w:pPr>
              <w:pStyle w:val="RZTextzentriert"/>
            </w:pPr>
          </w:p>
        </w:tc>
      </w:tr>
      <w:tr w:rsidR="00B778B7" w:rsidRPr="00D04763" w14:paraId="772B1B2D" w14:textId="77777777" w:rsidTr="007E72AD">
        <w:tc>
          <w:tcPr>
            <w:tcW w:w="7931" w:type="dxa"/>
          </w:tcPr>
          <w:p w14:paraId="2ABD728D" w14:textId="77777777" w:rsidR="00B778B7" w:rsidRPr="00D04763" w:rsidRDefault="00741509" w:rsidP="00741509">
            <w:pPr>
              <w:pStyle w:val="RZText"/>
              <w:numPr>
                <w:ilvl w:val="0"/>
                <w:numId w:val="20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Sonographie der Nieren, der ableitenden Harnwege und der Harnblase </w:t>
            </w:r>
          </w:p>
        </w:tc>
        <w:tc>
          <w:tcPr>
            <w:tcW w:w="1418" w:type="dxa"/>
          </w:tcPr>
          <w:p w14:paraId="40E047B1" w14:textId="77777777" w:rsidR="00B778B7" w:rsidRPr="00D04763" w:rsidRDefault="00741509" w:rsidP="00752765">
            <w:pPr>
              <w:pStyle w:val="RZTextzentriert"/>
            </w:pPr>
            <w:r w:rsidRPr="00D04763">
              <w:t>50</w:t>
            </w:r>
          </w:p>
        </w:tc>
      </w:tr>
    </w:tbl>
    <w:p w14:paraId="4BBE914C" w14:textId="77777777" w:rsidR="00B778B7" w:rsidRPr="00D04763" w:rsidRDefault="00B778B7" w:rsidP="00B778B7"/>
    <w:p w14:paraId="68D8E580" w14:textId="77777777" w:rsidR="00741509" w:rsidRPr="00D04763" w:rsidRDefault="00741509">
      <w:pPr>
        <w:spacing w:line="240" w:lineRule="auto"/>
        <w:rPr>
          <w:b/>
        </w:rPr>
      </w:pPr>
      <w:r w:rsidRPr="00D04763">
        <w:br w:type="page"/>
      </w:r>
    </w:p>
    <w:p w14:paraId="63E957FC" w14:textId="77777777" w:rsidR="00B778B7" w:rsidRPr="00D04763" w:rsidRDefault="00B778B7" w:rsidP="00FD0DD9">
      <w:pPr>
        <w:pStyle w:val="RZberschrift"/>
        <w:outlineLvl w:val="0"/>
      </w:pPr>
      <w:r w:rsidRPr="00D04763">
        <w:t xml:space="preserve">Modul </w:t>
      </w:r>
      <w:r w:rsidR="00741509" w:rsidRPr="00D04763">
        <w:t>6</w:t>
      </w:r>
      <w:r w:rsidRPr="00D04763">
        <w:t xml:space="preserve">: </w:t>
      </w:r>
      <w:r w:rsidR="00741509" w:rsidRPr="00D04763">
        <w:t>Neuropädiatrie/Schlafmedizin/Psychosomatik im Kinde</w:t>
      </w:r>
      <w:r w:rsidR="00C60C1F" w:rsidRPr="00D04763">
        <w:t>s</w:t>
      </w:r>
      <w:r w:rsidR="00741509" w:rsidRPr="00D04763">
        <w:t>- und Jugendalter</w:t>
      </w:r>
    </w:p>
    <w:p w14:paraId="09E13B63" w14:textId="77777777" w:rsidR="00B778B7" w:rsidRPr="00D04763" w:rsidRDefault="00B778B7" w:rsidP="00741509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1A28753C" w14:textId="77777777" w:rsidTr="007E72AD">
        <w:tc>
          <w:tcPr>
            <w:tcW w:w="9526" w:type="dxa"/>
          </w:tcPr>
          <w:p w14:paraId="20AFFA77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A)</w:t>
            </w:r>
            <w:r w:rsidRPr="00D04763">
              <w:tab/>
              <w:t>Kenntnisse</w:t>
            </w:r>
          </w:p>
        </w:tc>
      </w:tr>
      <w:tr w:rsidR="00D04763" w:rsidRPr="00D04763" w14:paraId="5DE4D348" w14:textId="77777777" w:rsidTr="007E72AD">
        <w:tc>
          <w:tcPr>
            <w:tcW w:w="9526" w:type="dxa"/>
          </w:tcPr>
          <w:p w14:paraId="1D2635A6" w14:textId="373BED59" w:rsidR="00B778B7" w:rsidRPr="00D04763" w:rsidRDefault="00553D74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Anfälle und paroxysmale nicht-</w:t>
            </w:r>
            <w:r w:rsidR="00741509" w:rsidRPr="00D04763">
              <w:rPr>
                <w:szCs w:val="20"/>
              </w:rPr>
              <w:t>epileptische Ereignisse</w:t>
            </w:r>
          </w:p>
        </w:tc>
      </w:tr>
      <w:tr w:rsidR="00D04763" w:rsidRPr="00D04763" w14:paraId="0B4F0018" w14:textId="77777777" w:rsidTr="007E72AD">
        <w:tc>
          <w:tcPr>
            <w:tcW w:w="9526" w:type="dxa"/>
          </w:tcPr>
          <w:p w14:paraId="2E8A50EA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N</w:t>
            </w:r>
            <w:r w:rsidR="00B818B8" w:rsidRPr="00D04763">
              <w:rPr>
                <w:szCs w:val="20"/>
              </w:rPr>
              <w:t>eurodegenerative Erkrankungen, n</w:t>
            </w:r>
            <w:r w:rsidRPr="00D04763">
              <w:rPr>
                <w:szCs w:val="20"/>
              </w:rPr>
              <w:t xml:space="preserve">euromuskuläre Erkrankungen, </w:t>
            </w:r>
            <w:proofErr w:type="spellStart"/>
            <w:r w:rsidRPr="00D04763">
              <w:rPr>
                <w:szCs w:val="20"/>
              </w:rPr>
              <w:t>Plexusparese</w:t>
            </w:r>
            <w:proofErr w:type="spellEnd"/>
            <w:r w:rsidRPr="00D04763">
              <w:rPr>
                <w:szCs w:val="20"/>
              </w:rPr>
              <w:t xml:space="preserve">, </w:t>
            </w:r>
            <w:proofErr w:type="spellStart"/>
            <w:r w:rsidRPr="00D04763">
              <w:rPr>
                <w:szCs w:val="20"/>
              </w:rPr>
              <w:t>Neuropathien</w:t>
            </w:r>
            <w:proofErr w:type="spellEnd"/>
            <w:r w:rsidRPr="00D04763">
              <w:rPr>
                <w:szCs w:val="20"/>
              </w:rPr>
              <w:t xml:space="preserve">; Morbus </w:t>
            </w:r>
            <w:proofErr w:type="spellStart"/>
            <w:r w:rsidRPr="00D04763">
              <w:rPr>
                <w:szCs w:val="20"/>
              </w:rPr>
              <w:t>Duchenne</w:t>
            </w:r>
            <w:proofErr w:type="spellEnd"/>
          </w:p>
        </w:tc>
      </w:tr>
      <w:tr w:rsidR="00D04763" w:rsidRPr="00D04763" w14:paraId="1231AA9A" w14:textId="77777777" w:rsidTr="007E72AD">
        <w:tc>
          <w:tcPr>
            <w:tcW w:w="9526" w:type="dxa"/>
          </w:tcPr>
          <w:p w14:paraId="70C35F73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Erkrankungen des Rückenmarks</w:t>
            </w:r>
          </w:p>
        </w:tc>
      </w:tr>
      <w:tr w:rsidR="00D04763" w:rsidRPr="00D04763" w14:paraId="125A2C90" w14:textId="77777777" w:rsidTr="007E72AD">
        <w:tc>
          <w:tcPr>
            <w:tcW w:w="9526" w:type="dxa"/>
          </w:tcPr>
          <w:p w14:paraId="166A981C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 xml:space="preserve">Kopfschmerz </w:t>
            </w:r>
          </w:p>
        </w:tc>
      </w:tr>
      <w:tr w:rsidR="00D04763" w:rsidRPr="00D04763" w14:paraId="5C0FB273" w14:textId="77777777" w:rsidTr="007E72AD">
        <w:tc>
          <w:tcPr>
            <w:tcW w:w="9526" w:type="dxa"/>
          </w:tcPr>
          <w:p w14:paraId="286C413E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Zentrale Bewegungsstörungen </w:t>
            </w:r>
          </w:p>
        </w:tc>
      </w:tr>
      <w:tr w:rsidR="00D04763" w:rsidRPr="00D04763" w14:paraId="1C9BB7A7" w14:textId="77777777" w:rsidTr="007E72AD">
        <w:tc>
          <w:tcPr>
            <w:tcW w:w="9526" w:type="dxa"/>
          </w:tcPr>
          <w:p w14:paraId="613DD831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proofErr w:type="spellStart"/>
            <w:r w:rsidRPr="00D04763">
              <w:rPr>
                <w:szCs w:val="20"/>
              </w:rPr>
              <w:t>Zerebrovaskuläre</w:t>
            </w:r>
            <w:proofErr w:type="spellEnd"/>
            <w:r w:rsidRPr="00D04763">
              <w:rPr>
                <w:szCs w:val="20"/>
              </w:rPr>
              <w:t xml:space="preserve"> Erkrankungen </w:t>
            </w:r>
          </w:p>
        </w:tc>
      </w:tr>
      <w:tr w:rsidR="00D04763" w:rsidRPr="00D04763" w14:paraId="0B162C32" w14:textId="77777777" w:rsidTr="007E72AD">
        <w:tc>
          <w:tcPr>
            <w:tcW w:w="9526" w:type="dxa"/>
          </w:tcPr>
          <w:p w14:paraId="1CE15212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Entwicklungsstörungen </w:t>
            </w:r>
          </w:p>
        </w:tc>
      </w:tr>
      <w:tr w:rsidR="00D04763" w:rsidRPr="00D04763" w14:paraId="5AA81B97" w14:textId="77777777" w:rsidTr="007E72AD">
        <w:tc>
          <w:tcPr>
            <w:tcW w:w="9526" w:type="dxa"/>
          </w:tcPr>
          <w:p w14:paraId="6CAA41B8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Intelligenzminderung </w:t>
            </w:r>
          </w:p>
        </w:tc>
      </w:tr>
      <w:tr w:rsidR="00D04763" w:rsidRPr="00D04763" w14:paraId="2B3DF5E3" w14:textId="77777777" w:rsidTr="007E72AD">
        <w:tc>
          <w:tcPr>
            <w:tcW w:w="9526" w:type="dxa"/>
          </w:tcPr>
          <w:p w14:paraId="7E37517C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Autismus </w:t>
            </w:r>
          </w:p>
        </w:tc>
      </w:tr>
      <w:tr w:rsidR="00D04763" w:rsidRPr="00D04763" w14:paraId="6B9110E7" w14:textId="77777777" w:rsidTr="007E72AD">
        <w:tc>
          <w:tcPr>
            <w:tcW w:w="9526" w:type="dxa"/>
          </w:tcPr>
          <w:p w14:paraId="030ED86A" w14:textId="77777777" w:rsidR="00B778B7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Angeborene Fehlbildungen des Nervensystems</w:t>
            </w:r>
          </w:p>
        </w:tc>
      </w:tr>
      <w:tr w:rsidR="00D04763" w:rsidRPr="00D04763" w14:paraId="09C9CC7A" w14:textId="77777777" w:rsidTr="007E72AD">
        <w:tc>
          <w:tcPr>
            <w:tcW w:w="9526" w:type="dxa"/>
          </w:tcPr>
          <w:p w14:paraId="3742692E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Neurokutane Syndrome </w:t>
            </w:r>
          </w:p>
        </w:tc>
      </w:tr>
      <w:tr w:rsidR="00D04763" w:rsidRPr="00D04763" w14:paraId="6CD2E941" w14:textId="77777777" w:rsidTr="007E72AD">
        <w:tc>
          <w:tcPr>
            <w:tcW w:w="9526" w:type="dxa"/>
          </w:tcPr>
          <w:p w14:paraId="1DB611BB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Physiolo</w:t>
            </w:r>
            <w:r w:rsidR="00B818B8" w:rsidRPr="00D04763">
              <w:rPr>
                <w:szCs w:val="20"/>
              </w:rPr>
              <w:t>gische Grundlagen des Schlafs, a</w:t>
            </w:r>
            <w:r w:rsidRPr="00D04763">
              <w:rPr>
                <w:szCs w:val="20"/>
              </w:rPr>
              <w:t xml:space="preserve">ltersspezifische Besonderheiten des normalen und gestörten Schlafs, Tools zur Objektivierung von Schlafstörungen </w:t>
            </w:r>
          </w:p>
        </w:tc>
      </w:tr>
      <w:tr w:rsidR="00D04763" w:rsidRPr="00D04763" w14:paraId="4F51B229" w14:textId="77777777" w:rsidTr="007E72AD">
        <w:tc>
          <w:tcPr>
            <w:tcW w:w="9526" w:type="dxa"/>
          </w:tcPr>
          <w:p w14:paraId="724B56E6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Grundlagen der Gerätetechnik, Schlafstörungen und schlafassoziierte Störungen </w:t>
            </w:r>
          </w:p>
        </w:tc>
      </w:tr>
      <w:tr w:rsidR="00D04763" w:rsidRPr="00D04763" w14:paraId="28B98151" w14:textId="77777777" w:rsidTr="007E72AD">
        <w:tc>
          <w:tcPr>
            <w:tcW w:w="9526" w:type="dxa"/>
          </w:tcPr>
          <w:p w14:paraId="0C2CAB6F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Behandlung von Schlafstörungen und schlafassoziierten Störungen</w:t>
            </w:r>
          </w:p>
        </w:tc>
      </w:tr>
      <w:tr w:rsidR="00D04763" w:rsidRPr="00D04763" w14:paraId="508EAE92" w14:textId="77777777" w:rsidTr="007E72AD">
        <w:tc>
          <w:tcPr>
            <w:tcW w:w="9526" w:type="dxa"/>
          </w:tcPr>
          <w:p w14:paraId="6FA2B88B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Störungen der Persönlichkeitsentwicklung und der sozialen Entwicklung </w:t>
            </w:r>
          </w:p>
        </w:tc>
      </w:tr>
      <w:tr w:rsidR="00D04763" w:rsidRPr="00D04763" w14:paraId="08C7A3B0" w14:textId="77777777" w:rsidTr="007E72AD">
        <w:tc>
          <w:tcPr>
            <w:tcW w:w="9526" w:type="dxa"/>
          </w:tcPr>
          <w:p w14:paraId="0CCBFD78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Essstörungen im Kindes- und Jugendalter </w:t>
            </w:r>
          </w:p>
        </w:tc>
      </w:tr>
      <w:tr w:rsidR="00D04763" w:rsidRPr="00D04763" w14:paraId="29E05A10" w14:textId="77777777" w:rsidTr="007E72AD">
        <w:tc>
          <w:tcPr>
            <w:tcW w:w="9526" w:type="dxa"/>
          </w:tcPr>
          <w:p w14:paraId="6DDF482A" w14:textId="77777777" w:rsidR="00741509" w:rsidRPr="00D04763" w:rsidRDefault="00741509" w:rsidP="00BB646A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Diagnostische Tools der </w:t>
            </w:r>
            <w:r w:rsidR="00BB646A" w:rsidRPr="00D04763">
              <w:rPr>
                <w:szCs w:val="20"/>
              </w:rPr>
              <w:t>p</w:t>
            </w:r>
            <w:r w:rsidRPr="00D04763">
              <w:rPr>
                <w:szCs w:val="20"/>
              </w:rPr>
              <w:t>sychosomati</w:t>
            </w:r>
            <w:r w:rsidR="00BB646A" w:rsidRPr="00D04763">
              <w:rPr>
                <w:szCs w:val="20"/>
              </w:rPr>
              <w:t>schen Medizin</w:t>
            </w:r>
            <w:r w:rsidRPr="00D04763">
              <w:rPr>
                <w:szCs w:val="20"/>
              </w:rPr>
              <w:t xml:space="preserve"> </w:t>
            </w:r>
          </w:p>
        </w:tc>
      </w:tr>
      <w:tr w:rsidR="00D04763" w:rsidRPr="00D04763" w14:paraId="58191996" w14:textId="77777777" w:rsidTr="007E72AD">
        <w:tc>
          <w:tcPr>
            <w:tcW w:w="9526" w:type="dxa"/>
          </w:tcPr>
          <w:p w14:paraId="1EEBD362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Psychosomatische Erkrankungen in verschiedenen Abschnitten des Kindes- und Jugendalters mit besonderer Berücksichtigung der somatoformen Störungen</w:t>
            </w:r>
          </w:p>
        </w:tc>
      </w:tr>
      <w:tr w:rsidR="00D04763" w:rsidRPr="00D04763" w14:paraId="11C9D9F3" w14:textId="77777777" w:rsidTr="007E72AD">
        <w:tc>
          <w:tcPr>
            <w:tcW w:w="9526" w:type="dxa"/>
          </w:tcPr>
          <w:p w14:paraId="55F7782A" w14:textId="110D2D73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Rechtliche Grundlagen wie z.</w:t>
            </w:r>
            <w:r w:rsidR="00553D74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B. Anzeigepflicht, Unterbringungsgesetz</w:t>
            </w:r>
          </w:p>
        </w:tc>
      </w:tr>
      <w:tr w:rsidR="00D04763" w:rsidRPr="00D04763" w14:paraId="2861BA69" w14:textId="77777777" w:rsidTr="007E72AD">
        <w:tc>
          <w:tcPr>
            <w:tcW w:w="9526" w:type="dxa"/>
          </w:tcPr>
          <w:p w14:paraId="07BAE7F8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Problemstellungen und Lösungsmöglichkeiten bei Kindern mit Migrationshintergrund </w:t>
            </w:r>
          </w:p>
        </w:tc>
      </w:tr>
      <w:tr w:rsidR="00D04763" w:rsidRPr="00D04763" w14:paraId="50A0A42C" w14:textId="77777777" w:rsidTr="007E72AD">
        <w:tc>
          <w:tcPr>
            <w:tcW w:w="9526" w:type="dxa"/>
          </w:tcPr>
          <w:p w14:paraId="48391327" w14:textId="41955E82" w:rsidR="00741509" w:rsidRPr="00D04763" w:rsidRDefault="00741509" w:rsidP="00950598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Verhaltenstherapie in der </w:t>
            </w:r>
            <w:r w:rsidR="00947D1D" w:rsidRPr="00D04763">
              <w:rPr>
                <w:szCs w:val="20"/>
              </w:rPr>
              <w:t>p</w:t>
            </w:r>
            <w:r w:rsidRPr="00D04763">
              <w:rPr>
                <w:szCs w:val="20"/>
              </w:rPr>
              <w:t>sychosomatischen Medizin</w:t>
            </w:r>
            <w:r w:rsidR="00950598" w:rsidRPr="00D04763">
              <w:rPr>
                <w:szCs w:val="20"/>
              </w:rPr>
              <w:t xml:space="preserve"> im Kinder-</w:t>
            </w:r>
            <w:r w:rsidR="00553D74" w:rsidRPr="00D04763">
              <w:rPr>
                <w:szCs w:val="20"/>
              </w:rPr>
              <w:t xml:space="preserve"> </w:t>
            </w:r>
            <w:r w:rsidR="00950598" w:rsidRPr="00D04763">
              <w:rPr>
                <w:szCs w:val="20"/>
              </w:rPr>
              <w:t>und Jugendalter</w:t>
            </w:r>
          </w:p>
        </w:tc>
      </w:tr>
      <w:tr w:rsidR="00D04763" w:rsidRPr="00D04763" w14:paraId="165CCB28" w14:textId="77777777" w:rsidTr="007E72AD">
        <w:tc>
          <w:tcPr>
            <w:tcW w:w="9526" w:type="dxa"/>
          </w:tcPr>
          <w:p w14:paraId="3DC70021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Medikamentöse Therapiemöglichkeiten bei psychosomatischen und psychiatrischen Erkrankungen des Kindes- und Jugendalters</w:t>
            </w:r>
          </w:p>
        </w:tc>
      </w:tr>
      <w:tr w:rsidR="00D04763" w:rsidRPr="00D04763" w14:paraId="3DDE6150" w14:textId="77777777" w:rsidTr="007E72AD">
        <w:tc>
          <w:tcPr>
            <w:tcW w:w="9526" w:type="dxa"/>
          </w:tcPr>
          <w:p w14:paraId="00EA76DB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 xml:space="preserve">Physiologische Grundlagen des </w:t>
            </w:r>
            <w:proofErr w:type="spellStart"/>
            <w:r w:rsidRPr="00D04763">
              <w:rPr>
                <w:szCs w:val="20"/>
              </w:rPr>
              <w:t>Adoleszentenalters</w:t>
            </w:r>
            <w:proofErr w:type="spellEnd"/>
            <w:r w:rsidRPr="00D04763">
              <w:rPr>
                <w:szCs w:val="20"/>
              </w:rPr>
              <w:t xml:space="preserve">, körperliche und psychische Entwicklung im </w:t>
            </w:r>
            <w:proofErr w:type="spellStart"/>
            <w:r w:rsidRPr="00D04763">
              <w:rPr>
                <w:szCs w:val="20"/>
              </w:rPr>
              <w:t>Adoleszentenalter</w:t>
            </w:r>
            <w:proofErr w:type="spellEnd"/>
            <w:r w:rsidRPr="00D04763">
              <w:rPr>
                <w:szCs w:val="20"/>
              </w:rPr>
              <w:t xml:space="preserve">, Probleme und Herausforderungen des </w:t>
            </w:r>
            <w:proofErr w:type="spellStart"/>
            <w:r w:rsidRPr="00D04763">
              <w:rPr>
                <w:szCs w:val="20"/>
              </w:rPr>
              <w:t>Adoleszentenalters</w:t>
            </w:r>
            <w:proofErr w:type="spellEnd"/>
          </w:p>
        </w:tc>
      </w:tr>
      <w:tr w:rsidR="00D04763" w:rsidRPr="00D04763" w14:paraId="40F17BEB" w14:textId="77777777" w:rsidTr="007E72AD">
        <w:tc>
          <w:tcPr>
            <w:tcW w:w="9526" w:type="dxa"/>
          </w:tcPr>
          <w:p w14:paraId="174804EB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Jugendgynäkologie, sexuell übertragbare Infektionskrankheiten, Teenagergravidität und Kontrazeption</w:t>
            </w:r>
          </w:p>
        </w:tc>
      </w:tr>
      <w:tr w:rsidR="00D04763" w:rsidRPr="00D04763" w14:paraId="29FDB7D5" w14:textId="77777777" w:rsidTr="007E72AD">
        <w:tc>
          <w:tcPr>
            <w:tcW w:w="9526" w:type="dxa"/>
          </w:tcPr>
          <w:p w14:paraId="0B2BCA54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Altersgemäße Kommunikation mit Kindern und Jugendlichen und deren Eltern bzw. Erziehungsberechtigten</w:t>
            </w:r>
          </w:p>
        </w:tc>
      </w:tr>
      <w:tr w:rsidR="00D04763" w:rsidRPr="00D04763" w14:paraId="6DF27807" w14:textId="77777777" w:rsidTr="007E72AD">
        <w:tc>
          <w:tcPr>
            <w:tcW w:w="9526" w:type="dxa"/>
          </w:tcPr>
          <w:p w14:paraId="05822C84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Grundlagen und Formen der Suchtentwicklung sowie deren Therapiemöglichkeiten</w:t>
            </w:r>
          </w:p>
        </w:tc>
      </w:tr>
      <w:tr w:rsidR="00741509" w:rsidRPr="00D04763" w14:paraId="5EA5D784" w14:textId="77777777" w:rsidTr="007E72AD">
        <w:tc>
          <w:tcPr>
            <w:tcW w:w="9526" w:type="dxa"/>
          </w:tcPr>
          <w:p w14:paraId="09F3879A" w14:textId="77777777" w:rsidR="00741509" w:rsidRPr="00D04763" w:rsidRDefault="00741509" w:rsidP="00B778B7">
            <w:pPr>
              <w:pStyle w:val="RZText"/>
              <w:numPr>
                <w:ilvl w:val="0"/>
                <w:numId w:val="21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Chronische Erkrankungen im Jugendalter und Transition</w:t>
            </w:r>
          </w:p>
        </w:tc>
      </w:tr>
    </w:tbl>
    <w:p w14:paraId="1B49C21D" w14:textId="77777777" w:rsidR="007E72AD" w:rsidRPr="00D04763" w:rsidRDefault="007E72AD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04763" w:rsidRPr="00D04763" w14:paraId="1B180580" w14:textId="77777777" w:rsidTr="007E72AD">
        <w:tc>
          <w:tcPr>
            <w:tcW w:w="9526" w:type="dxa"/>
          </w:tcPr>
          <w:p w14:paraId="77A8A03C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B)</w:t>
            </w:r>
            <w:r w:rsidRPr="00D04763">
              <w:tab/>
              <w:t>Erfahrungen</w:t>
            </w:r>
          </w:p>
        </w:tc>
      </w:tr>
      <w:tr w:rsidR="00D04763" w:rsidRPr="00D04763" w14:paraId="6FF8D8A0" w14:textId="77777777" w:rsidTr="007E72AD">
        <w:tc>
          <w:tcPr>
            <w:tcW w:w="9526" w:type="dxa"/>
          </w:tcPr>
          <w:p w14:paraId="0397C1F7" w14:textId="27921E70" w:rsidR="00B778B7" w:rsidRPr="00D04763" w:rsidRDefault="00553D74" w:rsidP="00B778B7">
            <w:pPr>
              <w:pStyle w:val="Listenabsatz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Psychosoziale</w:t>
            </w:r>
            <w:r w:rsidR="009D39E4" w:rsidRPr="00D04763">
              <w:rPr>
                <w:szCs w:val="20"/>
              </w:rPr>
              <w:t xml:space="preserve"> Auswirkungen auf die Familien von Kindern und Jugendlichen mit einem Entwicklungsrückstand bzw. einer chronischen neurologischen Erkrankung</w:t>
            </w:r>
          </w:p>
        </w:tc>
      </w:tr>
      <w:tr w:rsidR="00D04763" w:rsidRPr="00D04763" w14:paraId="3BA3B31D" w14:textId="77777777" w:rsidTr="007E72AD">
        <w:tc>
          <w:tcPr>
            <w:tcW w:w="9526" w:type="dxa"/>
          </w:tcPr>
          <w:p w14:paraId="389B5F4C" w14:textId="2C804F5C" w:rsidR="00B778B7" w:rsidRPr="00D04763" w:rsidRDefault="009D39E4" w:rsidP="00B778B7">
            <w:pPr>
              <w:pStyle w:val="Listenabsatz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Diagnostik und Planung der weiteren Abklärung und Betreuung bei Auffälligkeiten der Entwicklung, des Verhaltens und hä</w:t>
            </w:r>
            <w:r w:rsidR="00553D74" w:rsidRPr="00D04763">
              <w:rPr>
                <w:szCs w:val="20"/>
              </w:rPr>
              <w:t xml:space="preserve">ufiger neurologischer Symptome </w:t>
            </w:r>
            <w:r w:rsidRPr="00D04763">
              <w:rPr>
                <w:szCs w:val="20"/>
              </w:rPr>
              <w:t>einschließlich der Verwendung von entwicklungsdiagnostischen Instrumenten und deren Ergebnisinterpretation</w:t>
            </w:r>
          </w:p>
        </w:tc>
      </w:tr>
      <w:tr w:rsidR="00D04763" w:rsidRPr="00D04763" w14:paraId="3652EDA1" w14:textId="77777777" w:rsidTr="007E72AD">
        <w:tc>
          <w:tcPr>
            <w:tcW w:w="9526" w:type="dxa"/>
          </w:tcPr>
          <w:p w14:paraId="121B2479" w14:textId="77777777" w:rsidR="00B778B7" w:rsidRPr="00D04763" w:rsidRDefault="009D39E4" w:rsidP="00B778B7">
            <w:pPr>
              <w:pStyle w:val="Listenabsatz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Therapeutische Schlussfolgerungen aus neuroradiologischen Befunden</w:t>
            </w:r>
          </w:p>
        </w:tc>
      </w:tr>
      <w:tr w:rsidR="00D04763" w:rsidRPr="00D04763" w14:paraId="277CF1E8" w14:textId="77777777" w:rsidTr="007E72AD">
        <w:tc>
          <w:tcPr>
            <w:tcW w:w="9526" w:type="dxa"/>
          </w:tcPr>
          <w:p w14:paraId="267311C1" w14:textId="77777777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  <w:rPr>
                <w:lang w:eastAsia="de-AT"/>
              </w:rPr>
            </w:pPr>
            <w:r w:rsidRPr="00D04763">
              <w:rPr>
                <w:szCs w:val="20"/>
              </w:rPr>
              <w:t>Therapeutis</w:t>
            </w:r>
            <w:r w:rsidR="00B818B8" w:rsidRPr="00D04763">
              <w:rPr>
                <w:szCs w:val="20"/>
              </w:rPr>
              <w:t>che Schlussfolgerungen aus EEG-</w:t>
            </w:r>
            <w:r w:rsidRPr="00D04763">
              <w:rPr>
                <w:szCs w:val="20"/>
              </w:rPr>
              <w:t>Befunde</w:t>
            </w:r>
            <w:r w:rsidR="00B818B8" w:rsidRPr="00D04763">
              <w:rPr>
                <w:szCs w:val="20"/>
              </w:rPr>
              <w:t>n</w:t>
            </w:r>
            <w:r w:rsidRPr="00D04763">
              <w:rPr>
                <w:szCs w:val="20"/>
              </w:rPr>
              <w:t xml:space="preserve"> </w:t>
            </w:r>
          </w:p>
        </w:tc>
      </w:tr>
      <w:tr w:rsidR="00D04763" w:rsidRPr="00D04763" w14:paraId="167FA7FC" w14:textId="77777777" w:rsidTr="007E72AD">
        <w:tc>
          <w:tcPr>
            <w:tcW w:w="9526" w:type="dxa"/>
          </w:tcPr>
          <w:p w14:paraId="7F590E1F" w14:textId="6B2AC7E6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Erhebung der Schlafanamnese in verschiedenen Altersstufen, Fragebogen-Erhebungen mit Eltern und Kindern, Elternberatung bei kindlichen Schlafstörungen wie z.</w:t>
            </w:r>
            <w:r w:rsidR="00553D74" w:rsidRPr="00D04763">
              <w:rPr>
                <w:szCs w:val="20"/>
              </w:rPr>
              <w:t xml:space="preserve"> </w:t>
            </w:r>
            <w:r w:rsidRPr="00D04763">
              <w:rPr>
                <w:szCs w:val="20"/>
              </w:rPr>
              <w:t>B. „</w:t>
            </w:r>
            <w:proofErr w:type="spellStart"/>
            <w:r w:rsidRPr="00D04763">
              <w:rPr>
                <w:szCs w:val="20"/>
              </w:rPr>
              <w:t>Shaping</w:t>
            </w:r>
            <w:proofErr w:type="spellEnd"/>
            <w:r w:rsidR="00553D74" w:rsidRPr="00D04763">
              <w:rPr>
                <w:szCs w:val="20"/>
              </w:rPr>
              <w:t>“, Follow-</w:t>
            </w:r>
            <w:proofErr w:type="spellStart"/>
            <w:r w:rsidR="00553D74" w:rsidRPr="00D04763">
              <w:rPr>
                <w:szCs w:val="20"/>
              </w:rPr>
              <w:t>up</w:t>
            </w:r>
            <w:proofErr w:type="spellEnd"/>
            <w:r w:rsidR="00553D74" w:rsidRPr="00D04763">
              <w:rPr>
                <w:szCs w:val="20"/>
              </w:rPr>
              <w:t>-</w:t>
            </w:r>
            <w:r w:rsidRPr="00D04763">
              <w:rPr>
                <w:szCs w:val="20"/>
              </w:rPr>
              <w:t>Beurteilungen</w:t>
            </w:r>
          </w:p>
        </w:tc>
      </w:tr>
      <w:tr w:rsidR="00D04763" w:rsidRPr="00D04763" w14:paraId="7ECDEC9A" w14:textId="77777777" w:rsidTr="007E72AD">
        <w:tc>
          <w:tcPr>
            <w:tcW w:w="9526" w:type="dxa"/>
          </w:tcPr>
          <w:p w14:paraId="3A5C379A" w14:textId="7C71298C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Gesprächsführung mit psychosomatisch Erkrankten, bei sozialen Entwicklungsstörungen und mit jugendlichen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="00DB77D4" w:rsidRPr="00D04763">
              <w:rPr>
                <w:szCs w:val="20"/>
              </w:rPr>
              <w:t xml:space="preserve"> und Patienten</w:t>
            </w:r>
          </w:p>
        </w:tc>
      </w:tr>
      <w:tr w:rsidR="00D04763" w:rsidRPr="00D04763" w14:paraId="7D5AD030" w14:textId="77777777" w:rsidTr="007E72AD">
        <w:tc>
          <w:tcPr>
            <w:tcW w:w="9526" w:type="dxa"/>
          </w:tcPr>
          <w:p w14:paraId="3CFAD219" w14:textId="77777777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Körperliche Untersuchung des Entwicklungsstandes Jugendlicher </w:t>
            </w:r>
          </w:p>
        </w:tc>
      </w:tr>
      <w:tr w:rsidR="00D04763" w:rsidRPr="00D04763" w14:paraId="15098B82" w14:textId="77777777" w:rsidTr="007E72AD">
        <w:tc>
          <w:tcPr>
            <w:tcW w:w="9526" w:type="dxa"/>
          </w:tcPr>
          <w:p w14:paraId="1FF1A9BD" w14:textId="77777777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Beratung psychosomatisch Erkrankter, bei sozialen Entwicklungsstörungen und bei Problemen des Jugendalters; Gesprächsführung mit Eltern bzw. Erziehungsberechtigten</w:t>
            </w:r>
          </w:p>
        </w:tc>
      </w:tr>
      <w:tr w:rsidR="00D04763" w:rsidRPr="00D04763" w14:paraId="03423320" w14:textId="77777777" w:rsidTr="007E72AD">
        <w:tc>
          <w:tcPr>
            <w:tcW w:w="9526" w:type="dxa"/>
          </w:tcPr>
          <w:p w14:paraId="2A39B785" w14:textId="77777777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Einleitung von Therapie- und Hilfsmaßnahmen </w:t>
            </w:r>
          </w:p>
        </w:tc>
      </w:tr>
      <w:tr w:rsidR="00D04763" w:rsidRPr="00D04763" w14:paraId="046B4AAF" w14:textId="77777777" w:rsidTr="007E72AD">
        <w:tc>
          <w:tcPr>
            <w:tcW w:w="9526" w:type="dxa"/>
          </w:tcPr>
          <w:p w14:paraId="1DB002E2" w14:textId="77777777" w:rsidR="00B778B7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Spezifische Therapiemöglichkeiten bei Essstörungen des Kindes- und Jugendalters</w:t>
            </w:r>
          </w:p>
        </w:tc>
      </w:tr>
      <w:tr w:rsidR="00D04763" w:rsidRPr="00D04763" w14:paraId="2470A9B0" w14:textId="77777777" w:rsidTr="007E72AD">
        <w:tc>
          <w:tcPr>
            <w:tcW w:w="9526" w:type="dxa"/>
          </w:tcPr>
          <w:p w14:paraId="231CD6FF" w14:textId="77777777" w:rsidR="009D39E4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Kooperation mit Kinder- und Jugendpsychiatrie und Kinder- und Jugendgynäkologie</w:t>
            </w:r>
          </w:p>
        </w:tc>
      </w:tr>
      <w:tr w:rsidR="009D39E4" w:rsidRPr="00D04763" w14:paraId="28CFA459" w14:textId="77777777" w:rsidTr="007E72AD">
        <w:tc>
          <w:tcPr>
            <w:tcW w:w="9526" w:type="dxa"/>
          </w:tcPr>
          <w:p w14:paraId="112A8F7F" w14:textId="77777777" w:rsidR="009D39E4" w:rsidRPr="00D04763" w:rsidRDefault="009D39E4" w:rsidP="00B778B7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  <w:rPr>
                <w:szCs w:val="20"/>
              </w:rPr>
            </w:pPr>
            <w:r w:rsidRPr="00D04763">
              <w:rPr>
                <w:szCs w:val="20"/>
              </w:rPr>
              <w:t>Schulung von chronisch kranken Jugendlichen</w:t>
            </w:r>
          </w:p>
        </w:tc>
      </w:tr>
    </w:tbl>
    <w:p w14:paraId="40E0C06D" w14:textId="77777777" w:rsidR="00B778B7" w:rsidRPr="00D04763" w:rsidRDefault="00B778B7" w:rsidP="00B778B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D04763" w:rsidRPr="00D04763" w14:paraId="4F2FC652" w14:textId="77777777" w:rsidTr="007E72AD">
        <w:tc>
          <w:tcPr>
            <w:tcW w:w="7931" w:type="dxa"/>
          </w:tcPr>
          <w:p w14:paraId="0942E420" w14:textId="77777777" w:rsidR="00B778B7" w:rsidRPr="00D04763" w:rsidRDefault="00B778B7" w:rsidP="009D39E4">
            <w:pPr>
              <w:pStyle w:val="RZABC"/>
              <w:spacing w:line="240" w:lineRule="auto"/>
            </w:pPr>
            <w:r w:rsidRPr="00D04763">
              <w:t>C)</w:t>
            </w:r>
            <w:r w:rsidRPr="00D04763">
              <w:tab/>
              <w:t>Fertigkeiten</w:t>
            </w:r>
          </w:p>
        </w:tc>
        <w:tc>
          <w:tcPr>
            <w:tcW w:w="1418" w:type="dxa"/>
          </w:tcPr>
          <w:p w14:paraId="663660E3" w14:textId="77777777" w:rsidR="00B778B7" w:rsidRPr="00D04763" w:rsidRDefault="00B778B7" w:rsidP="009D39E4">
            <w:pPr>
              <w:pStyle w:val="RZberschrift"/>
              <w:spacing w:line="240" w:lineRule="auto"/>
            </w:pPr>
            <w:r w:rsidRPr="00D04763">
              <w:t>Richtzahl</w:t>
            </w:r>
          </w:p>
        </w:tc>
      </w:tr>
      <w:tr w:rsidR="00D04763" w:rsidRPr="00D04763" w14:paraId="11F868D3" w14:textId="77777777" w:rsidTr="007E72AD">
        <w:tc>
          <w:tcPr>
            <w:tcW w:w="7931" w:type="dxa"/>
          </w:tcPr>
          <w:p w14:paraId="76D81A2B" w14:textId="6B66689A" w:rsidR="00B778B7" w:rsidRPr="00D04763" w:rsidRDefault="009D39E4" w:rsidP="009D39E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Anamnese mit Eltern und </w:t>
            </w:r>
            <w:r w:rsidR="00DB77D4" w:rsidRPr="00D04763">
              <w:rPr>
                <w:szCs w:val="20"/>
              </w:rPr>
              <w:t>Patienti</w:t>
            </w:r>
            <w:r w:rsidR="00FD0DD9" w:rsidRPr="00D04763">
              <w:rPr>
                <w:szCs w:val="20"/>
              </w:rPr>
              <w:t>nnen</w:t>
            </w:r>
            <w:r w:rsidRPr="00D04763">
              <w:rPr>
                <w:szCs w:val="20"/>
              </w:rPr>
              <w:t xml:space="preserve"> </w:t>
            </w:r>
            <w:r w:rsidR="00DB77D4" w:rsidRPr="00D04763">
              <w:rPr>
                <w:szCs w:val="20"/>
              </w:rPr>
              <w:t xml:space="preserve">und Patienten </w:t>
            </w:r>
            <w:r w:rsidRPr="00D04763">
              <w:rPr>
                <w:szCs w:val="20"/>
              </w:rPr>
              <w:t xml:space="preserve">und klinische Untersuchung bei Auffälligkeiten der Entwicklung, des Verhaltens und häufiger neurologischer Symptome </w:t>
            </w:r>
          </w:p>
        </w:tc>
        <w:tc>
          <w:tcPr>
            <w:tcW w:w="1418" w:type="dxa"/>
          </w:tcPr>
          <w:p w14:paraId="5B70D06A" w14:textId="77777777" w:rsidR="00B778B7" w:rsidRPr="00D04763" w:rsidRDefault="009D39E4" w:rsidP="009D39E4">
            <w:pPr>
              <w:pStyle w:val="RZTextzentriert"/>
              <w:spacing w:line="240" w:lineRule="auto"/>
            </w:pPr>
            <w:r w:rsidRPr="00D04763">
              <w:rPr>
                <w:szCs w:val="20"/>
              </w:rPr>
              <w:t>20</w:t>
            </w:r>
          </w:p>
        </w:tc>
      </w:tr>
      <w:tr w:rsidR="00D04763" w:rsidRPr="00D04763" w14:paraId="2A4E4E65" w14:textId="77777777" w:rsidTr="007E72AD">
        <w:tc>
          <w:tcPr>
            <w:tcW w:w="7931" w:type="dxa"/>
          </w:tcPr>
          <w:p w14:paraId="01DA12DD" w14:textId="77777777" w:rsidR="00B778B7" w:rsidRPr="00D04763" w:rsidRDefault="009D39E4" w:rsidP="009D39E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Erhebung eines entwicklungsneurologischen Status in allen </w:t>
            </w:r>
            <w:r w:rsidR="008C6D1B" w:rsidRPr="00D04763">
              <w:rPr>
                <w:szCs w:val="20"/>
              </w:rPr>
              <w:t xml:space="preserve">pädiatrischen </w:t>
            </w:r>
            <w:r w:rsidRPr="00D04763">
              <w:rPr>
                <w:szCs w:val="20"/>
              </w:rPr>
              <w:t xml:space="preserve">Altersgruppen  </w:t>
            </w:r>
          </w:p>
        </w:tc>
        <w:tc>
          <w:tcPr>
            <w:tcW w:w="1418" w:type="dxa"/>
          </w:tcPr>
          <w:p w14:paraId="26126235" w14:textId="77777777" w:rsidR="00B778B7" w:rsidRPr="00D04763" w:rsidRDefault="00855B63" w:rsidP="00855B63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32960411" w14:textId="77777777" w:rsidTr="007E72AD">
        <w:tc>
          <w:tcPr>
            <w:tcW w:w="7931" w:type="dxa"/>
          </w:tcPr>
          <w:p w14:paraId="19223995" w14:textId="77777777" w:rsidR="00B778B7" w:rsidRPr="00D04763" w:rsidRDefault="00855B63" w:rsidP="00855B63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Durchführung von entwicklungsdiagnostischen Untersuchungen in allen </w:t>
            </w:r>
            <w:r w:rsidR="008C6D1B" w:rsidRPr="00D04763">
              <w:rPr>
                <w:szCs w:val="20"/>
              </w:rPr>
              <w:t xml:space="preserve">pädiatrischen </w:t>
            </w:r>
            <w:r w:rsidRPr="00D04763">
              <w:rPr>
                <w:szCs w:val="20"/>
              </w:rPr>
              <w:t xml:space="preserve">Altersgruppen mit Differenzierung zwischen Normalbefunden und Auffälligkeiten </w:t>
            </w:r>
          </w:p>
        </w:tc>
        <w:tc>
          <w:tcPr>
            <w:tcW w:w="1418" w:type="dxa"/>
          </w:tcPr>
          <w:p w14:paraId="5107C825" w14:textId="77777777" w:rsidR="00B778B7" w:rsidRPr="00D04763" w:rsidRDefault="00855B63" w:rsidP="00855B63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4A293511" w14:textId="77777777" w:rsidTr="007E72AD">
        <w:tc>
          <w:tcPr>
            <w:tcW w:w="7931" w:type="dxa"/>
          </w:tcPr>
          <w:p w14:paraId="4026C4BC" w14:textId="77777777" w:rsidR="00B778B7" w:rsidRPr="00D04763" w:rsidRDefault="00855B63" w:rsidP="00B778B7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>Zusammenarbeit mit Physio-, Logo-, Ergotherapie und Heilpädagogik</w:t>
            </w:r>
          </w:p>
        </w:tc>
        <w:tc>
          <w:tcPr>
            <w:tcW w:w="1418" w:type="dxa"/>
          </w:tcPr>
          <w:p w14:paraId="2A5641DB" w14:textId="77777777" w:rsidR="00B778B7" w:rsidRPr="00D04763" w:rsidRDefault="00B778B7" w:rsidP="00855B63">
            <w:pPr>
              <w:pStyle w:val="RZTextzentriert"/>
            </w:pPr>
          </w:p>
        </w:tc>
      </w:tr>
      <w:tr w:rsidR="00D04763" w:rsidRPr="00D04763" w14:paraId="2AB48148" w14:textId="77777777" w:rsidTr="007E72AD">
        <w:tc>
          <w:tcPr>
            <w:tcW w:w="7931" w:type="dxa"/>
          </w:tcPr>
          <w:p w14:paraId="29E5A418" w14:textId="77777777" w:rsidR="00B778B7" w:rsidRPr="00D04763" w:rsidRDefault="00855B63" w:rsidP="00855B63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Interpretation von Schlaftagebüchern und Einleitung adäquater Konsequenzen  </w:t>
            </w:r>
          </w:p>
        </w:tc>
        <w:tc>
          <w:tcPr>
            <w:tcW w:w="1418" w:type="dxa"/>
          </w:tcPr>
          <w:p w14:paraId="69D4FB2B" w14:textId="77777777" w:rsidR="00B778B7" w:rsidRPr="00D04763" w:rsidRDefault="00855B63" w:rsidP="00855B63">
            <w:pPr>
              <w:pStyle w:val="RZTextzentriert"/>
            </w:pPr>
            <w:r w:rsidRPr="00D04763">
              <w:t>10</w:t>
            </w:r>
          </w:p>
        </w:tc>
      </w:tr>
      <w:tr w:rsidR="00D04763" w:rsidRPr="00D04763" w14:paraId="4EC2525B" w14:textId="77777777" w:rsidTr="007E72AD">
        <w:tc>
          <w:tcPr>
            <w:tcW w:w="7931" w:type="dxa"/>
          </w:tcPr>
          <w:p w14:paraId="69D066C5" w14:textId="77777777" w:rsidR="00B778B7" w:rsidRPr="00D04763" w:rsidRDefault="00855B63" w:rsidP="00B778B7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Indikationsstellung zur Verwendung von Heilbehelfen </w:t>
            </w:r>
          </w:p>
        </w:tc>
        <w:tc>
          <w:tcPr>
            <w:tcW w:w="1418" w:type="dxa"/>
          </w:tcPr>
          <w:p w14:paraId="7B037592" w14:textId="77777777" w:rsidR="00B778B7" w:rsidRPr="00D04763" w:rsidRDefault="00B778B7" w:rsidP="00855B63">
            <w:pPr>
              <w:pStyle w:val="RZTextzentriert"/>
            </w:pPr>
          </w:p>
        </w:tc>
      </w:tr>
      <w:tr w:rsidR="00D04763" w:rsidRPr="00D04763" w14:paraId="50E795B7" w14:textId="77777777" w:rsidTr="007E72AD">
        <w:tc>
          <w:tcPr>
            <w:tcW w:w="7931" w:type="dxa"/>
          </w:tcPr>
          <w:p w14:paraId="0FDE51B1" w14:textId="77777777" w:rsidR="00B778B7" w:rsidRPr="00D04763" w:rsidRDefault="00855B63" w:rsidP="00855B63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Somatische Statuserhebung bei Kindern und Jugendlichen in allen </w:t>
            </w:r>
            <w:r w:rsidR="008C6D1B" w:rsidRPr="00D04763">
              <w:rPr>
                <w:szCs w:val="20"/>
              </w:rPr>
              <w:t xml:space="preserve">pädiatrischen </w:t>
            </w:r>
            <w:r w:rsidRPr="00D04763">
              <w:rPr>
                <w:szCs w:val="20"/>
              </w:rPr>
              <w:t>Altersgruppen</w:t>
            </w:r>
            <w:r w:rsidRPr="00D04763">
              <w:rPr>
                <w:szCs w:val="20"/>
                <w:u w:val="single"/>
              </w:rPr>
              <w:t xml:space="preserve">  </w:t>
            </w:r>
          </w:p>
        </w:tc>
        <w:tc>
          <w:tcPr>
            <w:tcW w:w="1418" w:type="dxa"/>
          </w:tcPr>
          <w:p w14:paraId="5EF0A49A" w14:textId="77777777" w:rsidR="00B778B7" w:rsidRPr="00D04763" w:rsidRDefault="00855B63" w:rsidP="00855B63">
            <w:pPr>
              <w:pStyle w:val="RZTextzentriert"/>
            </w:pPr>
            <w:r w:rsidRPr="00D04763">
              <w:t>10</w:t>
            </w:r>
          </w:p>
        </w:tc>
      </w:tr>
      <w:tr w:rsidR="00B778B7" w:rsidRPr="00D04763" w14:paraId="1A0E2277" w14:textId="77777777" w:rsidTr="007E72AD">
        <w:tc>
          <w:tcPr>
            <w:tcW w:w="7931" w:type="dxa"/>
          </w:tcPr>
          <w:p w14:paraId="5F676B4A" w14:textId="5999D5B5" w:rsidR="00B778B7" w:rsidRPr="00D04763" w:rsidRDefault="00855B63" w:rsidP="00855B63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D04763">
              <w:rPr>
                <w:szCs w:val="20"/>
              </w:rPr>
              <w:t xml:space="preserve">Gesprächsführung mit psychosomatisch Erkrankten und jugendlichen </w:t>
            </w:r>
            <w:r w:rsidR="00DB77D4" w:rsidRPr="00D04763">
              <w:rPr>
                <w:szCs w:val="20"/>
              </w:rPr>
              <w:t>Patientin</w:t>
            </w:r>
            <w:r w:rsidR="00FD0DD9" w:rsidRPr="00D04763">
              <w:rPr>
                <w:szCs w:val="20"/>
              </w:rPr>
              <w:t>n</w:t>
            </w:r>
            <w:r w:rsidR="00DB77D4" w:rsidRPr="00D04763">
              <w:rPr>
                <w:szCs w:val="20"/>
              </w:rPr>
              <w:t>en und Patienten</w:t>
            </w:r>
            <w:r w:rsidRPr="00D04763">
              <w:rPr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1D8BDF9C" w14:textId="77777777" w:rsidR="00B778B7" w:rsidRPr="00D04763" w:rsidRDefault="00855B63" w:rsidP="00855B63">
            <w:pPr>
              <w:pStyle w:val="RZTextzentriert"/>
            </w:pPr>
            <w:r w:rsidRPr="00D04763">
              <w:t>10</w:t>
            </w:r>
          </w:p>
        </w:tc>
      </w:tr>
    </w:tbl>
    <w:p w14:paraId="2B4CEAF3" w14:textId="77777777" w:rsidR="00B778B7" w:rsidRPr="00D04763" w:rsidRDefault="00B778B7" w:rsidP="00B778B7"/>
    <w:sectPr w:rsidR="00B778B7" w:rsidRPr="00D04763" w:rsidSect="00FE2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D8249" w14:textId="77777777" w:rsidR="008A5C36" w:rsidRDefault="008A5C36" w:rsidP="00B630E4">
      <w:pPr>
        <w:spacing w:line="240" w:lineRule="auto"/>
      </w:pPr>
      <w:r>
        <w:separator/>
      </w:r>
    </w:p>
  </w:endnote>
  <w:endnote w:type="continuationSeparator" w:id="0">
    <w:p w14:paraId="3CE646F7" w14:textId="77777777" w:rsidR="008A5C36" w:rsidRDefault="008A5C36" w:rsidP="00B6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78811" w14:textId="77777777" w:rsidR="008A5C36" w:rsidRDefault="008A5C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EDF98" w14:textId="77777777" w:rsidR="008A5C36" w:rsidRPr="00851349" w:rsidRDefault="008A5C36" w:rsidP="00851349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F732F">
      <w:rPr>
        <w:noProof/>
      </w:rPr>
      <w:t>7</w:t>
    </w:r>
    <w:r>
      <w:fldChar w:fldCharType="end"/>
    </w:r>
    <w:r>
      <w:t xml:space="preserve"> von </w:t>
    </w:r>
    <w:r w:rsidR="001F732F">
      <w:fldChar w:fldCharType="begin"/>
    </w:r>
    <w:r w:rsidR="001F732F">
      <w:instrText xml:space="preserve"> NUMPAGES  \* Arabic  \* MERGEFORMAT </w:instrText>
    </w:r>
    <w:r w:rsidR="001F732F">
      <w:fldChar w:fldCharType="separate"/>
    </w:r>
    <w:r w:rsidR="001F732F">
      <w:rPr>
        <w:noProof/>
      </w:rPr>
      <w:t>11</w:t>
    </w:r>
    <w:r w:rsidR="001F732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889D4" w14:textId="77777777" w:rsidR="008A5C36" w:rsidRDefault="008A5C3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E3D33" w14:textId="77777777" w:rsidR="008A5C36" w:rsidRDefault="008A5C36" w:rsidP="00B630E4">
      <w:pPr>
        <w:spacing w:line="240" w:lineRule="auto"/>
      </w:pPr>
      <w:r>
        <w:separator/>
      </w:r>
    </w:p>
  </w:footnote>
  <w:footnote w:type="continuationSeparator" w:id="0">
    <w:p w14:paraId="01C48772" w14:textId="77777777" w:rsidR="008A5C36" w:rsidRDefault="008A5C36" w:rsidP="00B6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DD9CD" w14:textId="77777777" w:rsidR="008A5C36" w:rsidRDefault="008A5C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A6AB" w14:textId="414B40CD" w:rsidR="008A5C36" w:rsidRDefault="008A5C3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F6E9" w14:textId="77777777" w:rsidR="008A5C36" w:rsidRDefault="008A5C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EA7"/>
    <w:multiLevelType w:val="hybridMultilevel"/>
    <w:tmpl w:val="49081ACA"/>
    <w:lvl w:ilvl="0" w:tplc="05A01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1FF"/>
    <w:multiLevelType w:val="hybridMultilevel"/>
    <w:tmpl w:val="C5EEBCEC"/>
    <w:lvl w:ilvl="0" w:tplc="C30A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6EA2"/>
    <w:multiLevelType w:val="hybridMultilevel"/>
    <w:tmpl w:val="10D4138E"/>
    <w:lvl w:ilvl="0" w:tplc="2EDAD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E7A"/>
    <w:multiLevelType w:val="hybridMultilevel"/>
    <w:tmpl w:val="1CF40544"/>
    <w:lvl w:ilvl="0" w:tplc="58681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30CCD"/>
    <w:multiLevelType w:val="hybridMultilevel"/>
    <w:tmpl w:val="9B30FC0E"/>
    <w:lvl w:ilvl="0" w:tplc="68805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6377"/>
    <w:multiLevelType w:val="hybridMultilevel"/>
    <w:tmpl w:val="3AF089B8"/>
    <w:lvl w:ilvl="0" w:tplc="2ECA5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226573A"/>
    <w:multiLevelType w:val="hybridMultilevel"/>
    <w:tmpl w:val="25CA0AAA"/>
    <w:lvl w:ilvl="0" w:tplc="A00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B4678"/>
    <w:multiLevelType w:val="hybridMultilevel"/>
    <w:tmpl w:val="647EB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40117"/>
    <w:multiLevelType w:val="hybridMultilevel"/>
    <w:tmpl w:val="FD4C0C90"/>
    <w:lvl w:ilvl="0" w:tplc="2F70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81FB6"/>
    <w:multiLevelType w:val="hybridMultilevel"/>
    <w:tmpl w:val="8A5A3CCE"/>
    <w:lvl w:ilvl="0" w:tplc="5030C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C35CE"/>
    <w:multiLevelType w:val="hybridMultilevel"/>
    <w:tmpl w:val="B8FC2EC0"/>
    <w:lvl w:ilvl="0" w:tplc="64C43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969C3"/>
    <w:multiLevelType w:val="hybridMultilevel"/>
    <w:tmpl w:val="5AAE23A8"/>
    <w:lvl w:ilvl="0" w:tplc="7316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2412"/>
    <w:multiLevelType w:val="hybridMultilevel"/>
    <w:tmpl w:val="039CC2B4"/>
    <w:lvl w:ilvl="0" w:tplc="493E3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05082"/>
    <w:multiLevelType w:val="hybridMultilevel"/>
    <w:tmpl w:val="9B22FBD6"/>
    <w:lvl w:ilvl="0" w:tplc="555E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56C1E"/>
    <w:multiLevelType w:val="hybridMultilevel"/>
    <w:tmpl w:val="110E9AB0"/>
    <w:lvl w:ilvl="0" w:tplc="728C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E028C"/>
    <w:multiLevelType w:val="hybridMultilevel"/>
    <w:tmpl w:val="D39C94EC"/>
    <w:lvl w:ilvl="0" w:tplc="A4A25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56E62"/>
    <w:multiLevelType w:val="hybridMultilevel"/>
    <w:tmpl w:val="C3F2C6FC"/>
    <w:lvl w:ilvl="0" w:tplc="CE5C3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10296"/>
    <w:multiLevelType w:val="hybridMultilevel"/>
    <w:tmpl w:val="BE0428A4"/>
    <w:lvl w:ilvl="0" w:tplc="8A02F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70D06"/>
    <w:multiLevelType w:val="hybridMultilevel"/>
    <w:tmpl w:val="A07E7316"/>
    <w:lvl w:ilvl="0" w:tplc="694E5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0"/>
  </w:num>
  <w:num w:numId="13">
    <w:abstractNumId w:val="22"/>
  </w:num>
  <w:num w:numId="14">
    <w:abstractNumId w:val="19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2"/>
  </w:num>
  <w:num w:numId="20">
    <w:abstractNumId w:val="23"/>
  </w:num>
  <w:num w:numId="21">
    <w:abstractNumId w:val="16"/>
  </w:num>
  <w:num w:numId="22">
    <w:abstractNumId w:val="17"/>
  </w:num>
  <w:num w:numId="23">
    <w:abstractNumId w:val="21"/>
  </w:num>
  <w:num w:numId="2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DD"/>
    <w:rsid w:val="00001533"/>
    <w:rsid w:val="00091C78"/>
    <w:rsid w:val="00093E46"/>
    <w:rsid w:val="000D4934"/>
    <w:rsid w:val="00133FDD"/>
    <w:rsid w:val="0016271C"/>
    <w:rsid w:val="001E5591"/>
    <w:rsid w:val="001F0856"/>
    <w:rsid w:val="001F732F"/>
    <w:rsid w:val="002B3AB8"/>
    <w:rsid w:val="002E7E96"/>
    <w:rsid w:val="003057AA"/>
    <w:rsid w:val="00305AAA"/>
    <w:rsid w:val="00327B25"/>
    <w:rsid w:val="00393FED"/>
    <w:rsid w:val="003E51FB"/>
    <w:rsid w:val="0041103A"/>
    <w:rsid w:val="00451EAC"/>
    <w:rsid w:val="004B669E"/>
    <w:rsid w:val="00553D74"/>
    <w:rsid w:val="006077D1"/>
    <w:rsid w:val="00642E52"/>
    <w:rsid w:val="00652ABB"/>
    <w:rsid w:val="00653CF6"/>
    <w:rsid w:val="006B690A"/>
    <w:rsid w:val="00700093"/>
    <w:rsid w:val="00741509"/>
    <w:rsid w:val="00752765"/>
    <w:rsid w:val="007C105F"/>
    <w:rsid w:val="007E72AD"/>
    <w:rsid w:val="00822D33"/>
    <w:rsid w:val="00851349"/>
    <w:rsid w:val="0085145F"/>
    <w:rsid w:val="00855B63"/>
    <w:rsid w:val="00866E15"/>
    <w:rsid w:val="00897EEF"/>
    <w:rsid w:val="008A5C36"/>
    <w:rsid w:val="008B78AD"/>
    <w:rsid w:val="008C6D1B"/>
    <w:rsid w:val="00923FAB"/>
    <w:rsid w:val="00947D1D"/>
    <w:rsid w:val="00950598"/>
    <w:rsid w:val="00956F92"/>
    <w:rsid w:val="00970D3B"/>
    <w:rsid w:val="0098257D"/>
    <w:rsid w:val="009C4321"/>
    <w:rsid w:val="009D2457"/>
    <w:rsid w:val="009D39E4"/>
    <w:rsid w:val="009F4521"/>
    <w:rsid w:val="00A47791"/>
    <w:rsid w:val="00A80DAA"/>
    <w:rsid w:val="00AC3C12"/>
    <w:rsid w:val="00AC6C7C"/>
    <w:rsid w:val="00AF31A2"/>
    <w:rsid w:val="00B14D9D"/>
    <w:rsid w:val="00B546F9"/>
    <w:rsid w:val="00B630E4"/>
    <w:rsid w:val="00B65F4E"/>
    <w:rsid w:val="00B778B7"/>
    <w:rsid w:val="00B818B8"/>
    <w:rsid w:val="00BB646A"/>
    <w:rsid w:val="00BD6F03"/>
    <w:rsid w:val="00BF77EA"/>
    <w:rsid w:val="00C00B3F"/>
    <w:rsid w:val="00C2053F"/>
    <w:rsid w:val="00C23CA8"/>
    <w:rsid w:val="00C319C4"/>
    <w:rsid w:val="00C41270"/>
    <w:rsid w:val="00C537D8"/>
    <w:rsid w:val="00C60C1F"/>
    <w:rsid w:val="00CD5953"/>
    <w:rsid w:val="00D04763"/>
    <w:rsid w:val="00D33BFB"/>
    <w:rsid w:val="00DA5CC4"/>
    <w:rsid w:val="00DA7B9B"/>
    <w:rsid w:val="00DB77D4"/>
    <w:rsid w:val="00E21A4D"/>
    <w:rsid w:val="00E33D27"/>
    <w:rsid w:val="00E43978"/>
    <w:rsid w:val="00E56F86"/>
    <w:rsid w:val="00EC6D0F"/>
    <w:rsid w:val="00ED3C1B"/>
    <w:rsid w:val="00ED7F29"/>
    <w:rsid w:val="00EE59D6"/>
    <w:rsid w:val="00F17163"/>
    <w:rsid w:val="00F351D6"/>
    <w:rsid w:val="00F80A74"/>
    <w:rsid w:val="00FD0DD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7B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8AD"/>
    <w:pPr>
      <w:spacing w:line="276" w:lineRule="auto"/>
    </w:pPr>
    <w:rPr>
      <w:rFonts w:ascii="Times New Roman" w:hAnsi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51FB"/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paragraph" w:customStyle="1" w:styleId="RZABC">
    <w:name w:val="_RZ ABC"/>
    <w:basedOn w:val="Standard"/>
    <w:qFormat/>
    <w:rsid w:val="00091C78"/>
    <w:pPr>
      <w:tabs>
        <w:tab w:val="left" w:pos="425"/>
      </w:tabs>
      <w:ind w:left="425" w:hanging="425"/>
    </w:pPr>
    <w:rPr>
      <w:b/>
    </w:rPr>
  </w:style>
  <w:style w:type="paragraph" w:customStyle="1" w:styleId="RZText">
    <w:name w:val="_RZ Text"/>
    <w:basedOn w:val="Standard"/>
    <w:qFormat/>
    <w:rsid w:val="007E72AD"/>
  </w:style>
  <w:style w:type="paragraph" w:customStyle="1" w:styleId="RZTextAufzhlung">
    <w:name w:val="_RZ Text_Aufzählung"/>
    <w:basedOn w:val="Standard"/>
    <w:qFormat/>
    <w:rsid w:val="00642E52"/>
    <w:pPr>
      <w:numPr>
        <w:numId w:val="1"/>
      </w:numPr>
      <w:ind w:left="709" w:hanging="284"/>
    </w:pPr>
  </w:style>
  <w:style w:type="paragraph" w:customStyle="1" w:styleId="RZAnlage">
    <w:name w:val="_RZ Anlage"/>
    <w:basedOn w:val="Standard"/>
    <w:qFormat/>
    <w:rsid w:val="00AC3C12"/>
    <w:pPr>
      <w:jc w:val="right"/>
    </w:pPr>
    <w:rPr>
      <w:b/>
    </w:rPr>
  </w:style>
  <w:style w:type="paragraph" w:customStyle="1" w:styleId="RZberschrift">
    <w:name w:val="_RZ Überschrift"/>
    <w:basedOn w:val="Standard"/>
    <w:qFormat/>
    <w:rsid w:val="00AC3C12"/>
    <w:pPr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C41270"/>
    <w:pPr>
      <w:jc w:val="center"/>
    </w:pPr>
  </w:style>
  <w:style w:type="paragraph" w:styleId="Listenabsatz">
    <w:name w:val="List Paragraph"/>
    <w:basedOn w:val="Standard"/>
    <w:uiPriority w:val="34"/>
    <w:qFormat/>
    <w:rsid w:val="004B6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B630E4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630E4"/>
    <w:rPr>
      <w:rFonts w:ascii="Times New Roman" w:hAnsi="Times New Roman"/>
      <w:sz w:val="20"/>
    </w:rPr>
  </w:style>
  <w:style w:type="paragraph" w:customStyle="1" w:styleId="RZTextRingerl">
    <w:name w:val="_RZ_Text_Ringerl"/>
    <w:basedOn w:val="Standard"/>
    <w:qFormat/>
    <w:rsid w:val="009F4521"/>
    <w:pPr>
      <w:numPr>
        <w:numId w:val="11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85134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8AD"/>
    <w:pPr>
      <w:spacing w:line="276" w:lineRule="auto"/>
    </w:pPr>
    <w:rPr>
      <w:rFonts w:ascii="Times New Roman" w:hAnsi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51FB"/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paragraph" w:customStyle="1" w:styleId="RZABC">
    <w:name w:val="_RZ ABC"/>
    <w:basedOn w:val="Standard"/>
    <w:qFormat/>
    <w:rsid w:val="00091C78"/>
    <w:pPr>
      <w:tabs>
        <w:tab w:val="left" w:pos="425"/>
      </w:tabs>
      <w:ind w:left="425" w:hanging="425"/>
    </w:pPr>
    <w:rPr>
      <w:b/>
    </w:rPr>
  </w:style>
  <w:style w:type="paragraph" w:customStyle="1" w:styleId="RZText">
    <w:name w:val="_RZ Text"/>
    <w:basedOn w:val="Standard"/>
    <w:qFormat/>
    <w:rsid w:val="007E72AD"/>
  </w:style>
  <w:style w:type="paragraph" w:customStyle="1" w:styleId="RZTextAufzhlung">
    <w:name w:val="_RZ Text_Aufzählung"/>
    <w:basedOn w:val="Standard"/>
    <w:qFormat/>
    <w:rsid w:val="00642E52"/>
    <w:pPr>
      <w:numPr>
        <w:numId w:val="1"/>
      </w:numPr>
      <w:ind w:left="709" w:hanging="284"/>
    </w:pPr>
  </w:style>
  <w:style w:type="paragraph" w:customStyle="1" w:styleId="RZAnlage">
    <w:name w:val="_RZ Anlage"/>
    <w:basedOn w:val="Standard"/>
    <w:qFormat/>
    <w:rsid w:val="00AC3C12"/>
    <w:pPr>
      <w:jc w:val="right"/>
    </w:pPr>
    <w:rPr>
      <w:b/>
    </w:rPr>
  </w:style>
  <w:style w:type="paragraph" w:customStyle="1" w:styleId="RZberschrift">
    <w:name w:val="_RZ Überschrift"/>
    <w:basedOn w:val="Standard"/>
    <w:qFormat/>
    <w:rsid w:val="00AC3C12"/>
    <w:pPr>
      <w:jc w:val="center"/>
    </w:pPr>
    <w:rPr>
      <w:b/>
    </w:rPr>
  </w:style>
  <w:style w:type="paragraph" w:customStyle="1" w:styleId="RZTextzentriert">
    <w:name w:val="_RZ Text_zentriert"/>
    <w:basedOn w:val="Standard"/>
    <w:qFormat/>
    <w:rsid w:val="00C41270"/>
    <w:pPr>
      <w:jc w:val="center"/>
    </w:pPr>
  </w:style>
  <w:style w:type="paragraph" w:styleId="Listenabsatz">
    <w:name w:val="List Paragraph"/>
    <w:basedOn w:val="Standard"/>
    <w:uiPriority w:val="34"/>
    <w:qFormat/>
    <w:rsid w:val="004B6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B630E4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630E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630E4"/>
    <w:rPr>
      <w:rFonts w:ascii="Times New Roman" w:hAnsi="Times New Roman"/>
      <w:sz w:val="20"/>
    </w:rPr>
  </w:style>
  <w:style w:type="paragraph" w:customStyle="1" w:styleId="RZTextRingerl">
    <w:name w:val="_RZ_Text_Ringerl"/>
    <w:basedOn w:val="Standard"/>
    <w:qFormat/>
    <w:rsid w:val="009F4521"/>
    <w:pPr>
      <w:numPr>
        <w:numId w:val="11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85134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0DA1-082C-4DF4-8B13-6D9641EA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Gruber Helga</dc:creator>
  <cp:lastModifiedBy>Ingrid Goetzinger</cp:lastModifiedBy>
  <cp:revision>3</cp:revision>
  <cp:lastPrinted>2015-06-02T13:51:00Z</cp:lastPrinted>
  <dcterms:created xsi:type="dcterms:W3CDTF">2015-06-19T08:02:00Z</dcterms:created>
  <dcterms:modified xsi:type="dcterms:W3CDTF">2015-06-22T07:15:00Z</dcterms:modified>
</cp:coreProperties>
</file>